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533C" w14:textId="160E68F7" w:rsidR="00C6282C" w:rsidRPr="00191F76" w:rsidRDefault="003E5C49" w:rsidP="00C6282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1DD9490" wp14:editId="7BAABC82">
            <wp:simplePos x="0" y="0"/>
            <wp:positionH relativeFrom="column">
              <wp:posOffset>5861367</wp:posOffset>
            </wp:positionH>
            <wp:positionV relativeFrom="paragraph">
              <wp:posOffset>-152400</wp:posOffset>
            </wp:positionV>
            <wp:extent cx="781050" cy="588049"/>
            <wp:effectExtent l="0" t="0" r="0" b="2540"/>
            <wp:wrapNone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53337D" wp14:editId="3514F0E5">
            <wp:simplePos x="0" y="0"/>
            <wp:positionH relativeFrom="column">
              <wp:posOffset>2623185</wp:posOffset>
            </wp:positionH>
            <wp:positionV relativeFrom="paragraph">
              <wp:posOffset>-142875</wp:posOffset>
            </wp:positionV>
            <wp:extent cx="781050" cy="588049"/>
            <wp:effectExtent l="0" t="0" r="0" b="254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700" w:rsidRPr="00191F76">
        <w:rPr>
          <w:rFonts w:asciiTheme="minorHAnsi" w:hAnsiTheme="minorHAnsi"/>
          <w:b/>
          <w:sz w:val="32"/>
          <w:szCs w:val="32"/>
        </w:rPr>
        <w:t xml:space="preserve">Whole School Provision Map </w:t>
      </w:r>
    </w:p>
    <w:p w14:paraId="0C141498" w14:textId="77777777" w:rsidR="00497700" w:rsidRPr="00191F76" w:rsidRDefault="00497700" w:rsidP="00C6282C">
      <w:pPr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2703"/>
        <w:gridCol w:w="3057"/>
        <w:gridCol w:w="2289"/>
        <w:gridCol w:w="6999"/>
      </w:tblGrid>
      <w:tr w:rsidR="00497700" w:rsidRPr="00191F76" w14:paraId="0C1705B5" w14:textId="77777777" w:rsidTr="00191F76">
        <w:tc>
          <w:tcPr>
            <w:tcW w:w="8049" w:type="dxa"/>
            <w:gridSpan w:val="3"/>
            <w:shd w:val="clear" w:color="auto" w:fill="auto"/>
          </w:tcPr>
          <w:p w14:paraId="7966BEFE" w14:textId="77777777" w:rsidR="00497700" w:rsidRPr="00191F76" w:rsidRDefault="00497700" w:rsidP="00476B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1F76">
              <w:rPr>
                <w:rFonts w:asciiTheme="minorHAnsi" w:hAnsiTheme="minorHAnsi"/>
                <w:b/>
                <w:sz w:val="20"/>
                <w:szCs w:val="20"/>
              </w:rPr>
              <w:t>Areas of concern:</w:t>
            </w:r>
            <w:r w:rsidRPr="00191F76">
              <w:rPr>
                <w:rFonts w:asciiTheme="minorHAnsi" w:hAnsiTheme="minorHAnsi"/>
                <w:sz w:val="20"/>
                <w:szCs w:val="20"/>
              </w:rPr>
              <w:t xml:space="preserve"> Communication and Language, Personal Social Emotional Development, Physical Development, Behaviour Management and Environment</w:t>
            </w:r>
          </w:p>
          <w:p w14:paraId="75BA03D1" w14:textId="77777777" w:rsidR="00497700" w:rsidRPr="00191F76" w:rsidRDefault="00497700" w:rsidP="00476B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99" w:type="dxa"/>
            <w:shd w:val="clear" w:color="auto" w:fill="auto"/>
          </w:tcPr>
          <w:p w14:paraId="7C315857" w14:textId="77777777" w:rsidR="00497700" w:rsidRPr="00191F76" w:rsidRDefault="00497700" w:rsidP="00497700">
            <w:pPr>
              <w:rPr>
                <w:rFonts w:asciiTheme="minorHAnsi" w:hAnsiTheme="minorHAnsi"/>
                <w:sz w:val="20"/>
                <w:szCs w:val="20"/>
              </w:rPr>
            </w:pPr>
            <w:r w:rsidRPr="00191F76">
              <w:rPr>
                <w:rFonts w:asciiTheme="minorHAnsi" w:hAnsiTheme="minorHAnsi"/>
                <w:b/>
                <w:sz w:val="20"/>
                <w:szCs w:val="20"/>
              </w:rPr>
              <w:t>Type of support:</w:t>
            </w:r>
            <w:r w:rsidRPr="00191F76">
              <w:rPr>
                <w:rFonts w:asciiTheme="minorHAnsi" w:hAnsiTheme="minorHAnsi"/>
                <w:sz w:val="20"/>
                <w:szCs w:val="20"/>
              </w:rPr>
              <w:t xml:space="preserve"> 1:1 / Small group</w:t>
            </w:r>
          </w:p>
        </w:tc>
      </w:tr>
      <w:tr w:rsidR="00497700" w:rsidRPr="00191F76" w14:paraId="576DB114" w14:textId="77777777" w:rsidTr="00191F76">
        <w:trPr>
          <w:gridAfter w:val="2"/>
          <w:wAfter w:w="9288" w:type="dxa"/>
        </w:trPr>
        <w:tc>
          <w:tcPr>
            <w:tcW w:w="2703" w:type="dxa"/>
            <w:shd w:val="clear" w:color="auto" w:fill="auto"/>
          </w:tcPr>
          <w:p w14:paraId="6A42AD38" w14:textId="1807CD82" w:rsidR="00497700" w:rsidRPr="00191F76" w:rsidRDefault="00497700" w:rsidP="00476B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1F76">
              <w:rPr>
                <w:rFonts w:asciiTheme="minorHAnsi" w:hAnsiTheme="minorHAnsi"/>
                <w:b/>
                <w:sz w:val="20"/>
                <w:szCs w:val="20"/>
              </w:rPr>
              <w:t>Start date:</w:t>
            </w:r>
            <w:r w:rsidRPr="00191F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5078F">
              <w:rPr>
                <w:rFonts w:asciiTheme="minorHAnsi" w:hAnsiTheme="minorHAnsi"/>
                <w:sz w:val="20"/>
                <w:szCs w:val="20"/>
              </w:rPr>
              <w:t>September 20</w:t>
            </w:r>
            <w:r w:rsidR="001455EB">
              <w:rPr>
                <w:rFonts w:asciiTheme="minorHAnsi" w:hAnsiTheme="minorHAnsi"/>
                <w:sz w:val="20"/>
                <w:szCs w:val="20"/>
              </w:rPr>
              <w:t>2</w:t>
            </w:r>
            <w:r w:rsidR="00EA176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057" w:type="dxa"/>
            <w:shd w:val="clear" w:color="auto" w:fill="auto"/>
          </w:tcPr>
          <w:p w14:paraId="1AFC2D97" w14:textId="524A7D5C" w:rsidR="00497700" w:rsidRPr="00191F76" w:rsidRDefault="00497700" w:rsidP="003E5C4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91F76">
              <w:rPr>
                <w:rFonts w:asciiTheme="minorHAnsi" w:hAnsiTheme="minorHAnsi"/>
                <w:b/>
                <w:sz w:val="20"/>
                <w:szCs w:val="20"/>
              </w:rPr>
              <w:t>Review date:</w:t>
            </w:r>
            <w:r w:rsidRPr="00191F76">
              <w:rPr>
                <w:rFonts w:asciiTheme="minorHAnsi" w:hAnsiTheme="minorHAnsi"/>
                <w:sz w:val="20"/>
                <w:szCs w:val="20"/>
              </w:rPr>
              <w:t xml:space="preserve"> July 20</w:t>
            </w:r>
            <w:r w:rsidR="001455EB">
              <w:rPr>
                <w:rFonts w:asciiTheme="minorHAnsi" w:hAnsiTheme="minorHAnsi"/>
                <w:sz w:val="20"/>
                <w:szCs w:val="20"/>
              </w:rPr>
              <w:t>2</w:t>
            </w:r>
            <w:r w:rsidR="00EA176B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740FB" w:rsidRPr="00191F76" w14:paraId="0F394C07" w14:textId="77777777" w:rsidTr="00191F76">
        <w:trPr>
          <w:gridAfter w:val="2"/>
          <w:wAfter w:w="9288" w:type="dxa"/>
        </w:trPr>
        <w:tc>
          <w:tcPr>
            <w:tcW w:w="2703" w:type="dxa"/>
            <w:shd w:val="clear" w:color="auto" w:fill="auto"/>
          </w:tcPr>
          <w:p w14:paraId="0D6A23D3" w14:textId="77777777" w:rsidR="00E740FB" w:rsidRPr="00191F76" w:rsidRDefault="00E740FB" w:rsidP="00476B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</w:tcPr>
          <w:p w14:paraId="3BED072E" w14:textId="77777777" w:rsidR="00E740FB" w:rsidRPr="00191F76" w:rsidRDefault="00E740FB" w:rsidP="00E740F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62F2116" w14:textId="77777777" w:rsidR="00C6282C" w:rsidRPr="00B85CB3" w:rsidRDefault="00C6282C" w:rsidP="00C6282C">
      <w:pPr>
        <w:jc w:val="both"/>
        <w:rPr>
          <w:rFonts w:ascii="Calibri" w:hAnsi="Calibri"/>
          <w:sz w:val="20"/>
          <w:szCs w:val="20"/>
          <w:u w:val="single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4"/>
        <w:gridCol w:w="13"/>
        <w:gridCol w:w="2907"/>
        <w:gridCol w:w="3032"/>
        <w:gridCol w:w="1807"/>
        <w:gridCol w:w="1705"/>
      </w:tblGrid>
      <w:tr w:rsidR="00284692" w:rsidRPr="00B85CB3" w14:paraId="61F4A9C2" w14:textId="77777777" w:rsidTr="002A5EDA">
        <w:tc>
          <w:tcPr>
            <w:tcW w:w="5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1424" w14:textId="0BD41557" w:rsidR="00284692" w:rsidRPr="00497700" w:rsidRDefault="00B3723B" w:rsidP="00284692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High Quality</w:t>
            </w:r>
            <w:r w:rsidR="00284692">
              <w:rPr>
                <w:rFonts w:ascii="Calibri" w:hAnsi="Calibri"/>
                <w:sz w:val="28"/>
                <w:szCs w:val="28"/>
              </w:rPr>
              <w:t xml:space="preserve"> Teaching / SEND Monitoring</w:t>
            </w:r>
          </w:p>
        </w:tc>
        <w:tc>
          <w:tcPr>
            <w:tcW w:w="5952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8B2B066" w14:textId="77777777" w:rsidR="00284692" w:rsidRPr="00497700" w:rsidRDefault="00284692" w:rsidP="00284692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SEND Support</w:t>
            </w:r>
          </w:p>
        </w:tc>
        <w:tc>
          <w:tcPr>
            <w:tcW w:w="351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2614B1" w14:textId="77777777" w:rsidR="00284692" w:rsidRPr="00497700" w:rsidRDefault="00284692" w:rsidP="0049770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EHCP +</w:t>
            </w:r>
          </w:p>
        </w:tc>
      </w:tr>
      <w:tr w:rsidR="00497700" w:rsidRPr="00B85CB3" w14:paraId="559506F0" w14:textId="77777777" w:rsidTr="002A5EDA">
        <w:tc>
          <w:tcPr>
            <w:tcW w:w="14598" w:type="dxa"/>
            <w:gridSpan w:val="6"/>
            <w:shd w:val="clear" w:color="auto" w:fill="BFBFBF" w:themeFill="background1" w:themeFillShade="BF"/>
            <w:vAlign w:val="center"/>
          </w:tcPr>
          <w:p w14:paraId="0221610E" w14:textId="77777777" w:rsidR="00497700" w:rsidRPr="00497700" w:rsidRDefault="00497700" w:rsidP="0028469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97700">
              <w:rPr>
                <w:rFonts w:ascii="Calibri" w:hAnsi="Calibri"/>
                <w:sz w:val="28"/>
                <w:szCs w:val="28"/>
              </w:rPr>
              <w:t>Assessment</w:t>
            </w:r>
          </w:p>
        </w:tc>
      </w:tr>
      <w:tr w:rsidR="00497700" w:rsidRPr="00B85CB3" w14:paraId="464D97C7" w14:textId="77777777" w:rsidTr="002A5EDA"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1380F83" w14:textId="77777777" w:rsidR="00497700" w:rsidRPr="00B85CB3" w:rsidRDefault="00497700" w:rsidP="009B5B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9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EB7FBC3" w14:textId="77777777" w:rsidR="00497700" w:rsidRPr="00B85CB3" w:rsidRDefault="00497700" w:rsidP="00E87A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3426C9D" w14:textId="77777777" w:rsidR="00497700" w:rsidRPr="00B85CB3" w:rsidRDefault="00497700" w:rsidP="00856E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7700" w:rsidRPr="00B85CB3" w14:paraId="2E4AB948" w14:textId="77777777" w:rsidTr="002A5EDA"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C497D8" w14:textId="77777777" w:rsidR="009F2354" w:rsidRPr="00476B5B" w:rsidRDefault="009F2354" w:rsidP="009F2354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9"/>
            </w:tblGrid>
            <w:tr w:rsidR="009F2354" w:rsidRPr="00476B5B" w14:paraId="44A90879" w14:textId="77777777">
              <w:trPr>
                <w:trHeight w:val="3719"/>
              </w:trPr>
              <w:tc>
                <w:tcPr>
                  <w:tcW w:w="3829" w:type="dxa"/>
                </w:tcPr>
                <w:p w14:paraId="7601F82E" w14:textId="77777777" w:rsidR="009F2354" w:rsidRPr="00476B5B" w:rsidRDefault="009F2354" w:rsidP="009F235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AfL consistently applied </w:t>
                  </w:r>
                </w:p>
                <w:p w14:paraId="449AFE30" w14:textId="77777777" w:rsidR="009F2354" w:rsidRPr="00476B5B" w:rsidRDefault="009F2354" w:rsidP="009F235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Appropriate level of marking, feedback and child response. </w:t>
                  </w:r>
                </w:p>
                <w:p w14:paraId="09164C7C" w14:textId="4A77095E" w:rsidR="009F2354" w:rsidRDefault="009F2354" w:rsidP="009F235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Pupil self -evaluation through </w:t>
                  </w:r>
                  <w:r w:rsidR="003E5C49">
                    <w:rPr>
                      <w:rFonts w:asciiTheme="minorHAnsi" w:hAnsiTheme="minorHAnsi"/>
                      <w:sz w:val="18"/>
                      <w:szCs w:val="18"/>
                    </w:rPr>
                    <w:t xml:space="preserve">deep </w:t>
                  </w: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marking  </w:t>
                  </w:r>
                </w:p>
                <w:p w14:paraId="53AF3A28" w14:textId="09D49EA8" w:rsidR="00406789" w:rsidRPr="00476B5B" w:rsidRDefault="00406789" w:rsidP="009F235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Exit tickets allow children to be challenged consistently</w:t>
                  </w:r>
                </w:p>
                <w:p w14:paraId="718D3D02" w14:textId="62E7F5A9" w:rsidR="009F2354" w:rsidRPr="00476B5B" w:rsidRDefault="009F2354" w:rsidP="009F235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Screening tests </w:t>
                  </w:r>
                  <w:proofErr w:type="gramStart"/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>e.g.</w:t>
                  </w:r>
                  <w:proofErr w:type="gramEnd"/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406789">
                    <w:rPr>
                      <w:rFonts w:asciiTheme="minorHAnsi" w:hAnsiTheme="minorHAnsi"/>
                      <w:sz w:val="18"/>
                      <w:szCs w:val="18"/>
                    </w:rPr>
                    <w:t>Lucid/Rapid</w:t>
                  </w:r>
                </w:p>
                <w:p w14:paraId="526A630C" w14:textId="77777777" w:rsidR="009F2354" w:rsidRPr="00476B5B" w:rsidRDefault="009F2354" w:rsidP="009F235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Checklists used to support possible identification of SEN </w:t>
                  </w:r>
                </w:p>
                <w:p w14:paraId="56669DCC" w14:textId="77777777" w:rsidR="009F2354" w:rsidRPr="00476B5B" w:rsidRDefault="009F2354" w:rsidP="009F2354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All staff understand challenging behaviours may mask underlying SEN, particularly Speech Language Communication Needs.  Observational assessments </w:t>
                  </w:r>
                </w:p>
                <w:p w14:paraId="3040E54A" w14:textId="26C074CD" w:rsidR="009F2354" w:rsidRPr="00E740FB" w:rsidRDefault="009F2354" w:rsidP="00E740FB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School </w:t>
                  </w:r>
                  <w:proofErr w:type="spellStart"/>
                  <w:proofErr w:type="gramStart"/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>organise</w:t>
                  </w:r>
                  <w:proofErr w:type="spellEnd"/>
                  <w:proofErr w:type="gramEnd"/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 hearing or eye sight test </w:t>
                  </w:r>
                </w:p>
              </w:tc>
            </w:tr>
          </w:tbl>
          <w:p w14:paraId="23B6D377" w14:textId="77777777" w:rsidR="00497700" w:rsidRPr="00476B5B" w:rsidRDefault="00497700" w:rsidP="009B5B6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9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37DB36FA" w14:textId="77777777" w:rsidR="009F2354" w:rsidRPr="00476B5B" w:rsidRDefault="009F2354" w:rsidP="009F2354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2"/>
            </w:tblGrid>
            <w:tr w:rsidR="009F2354" w:rsidRPr="00476B5B" w14:paraId="2ED17E61" w14:textId="77777777">
              <w:trPr>
                <w:trHeight w:val="2686"/>
              </w:trPr>
              <w:tc>
                <w:tcPr>
                  <w:tcW w:w="5182" w:type="dxa"/>
                </w:tcPr>
                <w:p w14:paraId="6FD8D7E1" w14:textId="77777777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Specific targets on Support plan </w:t>
                  </w:r>
                </w:p>
                <w:p w14:paraId="6CDEC261" w14:textId="17676BCA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>Observational assessments (</w:t>
                  </w:r>
                  <w:r w:rsidR="00F41E42">
                    <w:rPr>
                      <w:rFonts w:asciiTheme="minorHAnsi" w:hAnsiTheme="minorHAnsi"/>
                      <w:sz w:val="18"/>
                      <w:szCs w:val="18"/>
                    </w:rPr>
                    <w:t>T/</w:t>
                  </w: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TAs) </w:t>
                  </w:r>
                  <w:r w:rsidR="00F41E42">
                    <w:rPr>
                      <w:rFonts w:asciiTheme="minorHAnsi" w:hAnsiTheme="minorHAnsi"/>
                      <w:sz w:val="18"/>
                      <w:szCs w:val="18"/>
                    </w:rPr>
                    <w:t>and recording</w:t>
                  </w:r>
                </w:p>
                <w:p w14:paraId="38D3F5F4" w14:textId="77777777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Additional standardised reading and spelling assessments </w:t>
                  </w:r>
                </w:p>
                <w:p w14:paraId="368F6F14" w14:textId="77777777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SATs access arrangements </w:t>
                  </w:r>
                </w:p>
                <w:p w14:paraId="37A51926" w14:textId="77777777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Specialist Assessment from GP/Community Paediatrician  </w:t>
                  </w:r>
                </w:p>
                <w:p w14:paraId="53C29A33" w14:textId="77777777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Boxall profile </w:t>
                  </w:r>
                </w:p>
                <w:p w14:paraId="6BA276BC" w14:textId="7907FBB3" w:rsidR="009F2354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Bands and </w:t>
                  </w:r>
                  <w:r w:rsidR="00F41E42">
                    <w:rPr>
                      <w:rFonts w:asciiTheme="minorHAnsi" w:hAnsiTheme="minorHAnsi"/>
                      <w:sz w:val="18"/>
                      <w:szCs w:val="18"/>
                    </w:rPr>
                    <w:t>steps tracking</w:t>
                  </w:r>
                </w:p>
                <w:p w14:paraId="424FEBAD" w14:textId="528D5E37" w:rsidR="00F41E42" w:rsidRPr="00476B5B" w:rsidRDefault="00F41E42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PIVATS small steps progress </w:t>
                  </w:r>
                </w:p>
                <w:p w14:paraId="52B1ECD4" w14:textId="624776A8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>Specific diagnos</w:t>
                  </w:r>
                  <w:r w:rsidR="00F41E42">
                    <w:rPr>
                      <w:rFonts w:asciiTheme="minorHAnsi" w:hAnsiTheme="minorHAnsi"/>
                      <w:sz w:val="18"/>
                      <w:szCs w:val="18"/>
                    </w:rPr>
                    <w:t>t</w:t>
                  </w: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ic testing Reading/writing/maths </w:t>
                  </w:r>
                </w:p>
                <w:p w14:paraId="0795C9B3" w14:textId="5D08448A" w:rsidR="009F2354" w:rsidRPr="00E740FB" w:rsidRDefault="00E740FB" w:rsidP="00E740F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ELSA/</w:t>
                  </w:r>
                  <w:r w:rsidR="009F2354"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Nurture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support</w:t>
                  </w:r>
                </w:p>
                <w:p w14:paraId="18678B5B" w14:textId="77777777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Early Help Assessment </w:t>
                  </w:r>
                </w:p>
                <w:p w14:paraId="5759E5CB" w14:textId="5F0D4C6F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>Dyslexia screen</w:t>
                  </w:r>
                  <w:r w:rsidR="00E740FB">
                    <w:rPr>
                      <w:sz w:val="18"/>
                      <w:szCs w:val="18"/>
                    </w:rPr>
                    <w:t>ing (Lucid/Rapid assessments)</w:t>
                  </w:r>
                </w:p>
              </w:tc>
            </w:tr>
          </w:tbl>
          <w:p w14:paraId="35EA1CB7" w14:textId="77777777" w:rsidR="00497700" w:rsidRPr="00476B5B" w:rsidRDefault="00497700" w:rsidP="00E87AC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1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15C6B46" w14:textId="77777777" w:rsidR="009F2354" w:rsidRPr="00476B5B" w:rsidRDefault="009F2354" w:rsidP="009F2354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59"/>
            </w:tblGrid>
            <w:tr w:rsidR="009F2354" w:rsidRPr="00476B5B" w14:paraId="37F8019E" w14:textId="77777777">
              <w:trPr>
                <w:trHeight w:val="1139"/>
              </w:trPr>
              <w:tc>
                <w:tcPr>
                  <w:tcW w:w="3459" w:type="dxa"/>
                </w:tcPr>
                <w:p w14:paraId="018C519F" w14:textId="77777777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Specific targets on Support Plan </w:t>
                  </w:r>
                </w:p>
                <w:p w14:paraId="21DC1425" w14:textId="77777777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Educational Psychologist report </w:t>
                  </w:r>
                </w:p>
                <w:p w14:paraId="25D01DCD" w14:textId="77777777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Dyslexia assessment. </w:t>
                  </w:r>
                </w:p>
                <w:p w14:paraId="64F39C96" w14:textId="77777777" w:rsidR="009F2354" w:rsidRPr="00476B5B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>Education Health Care Pla</w:t>
                  </w:r>
                  <w:r w:rsidR="009E6A27" w:rsidRPr="00476B5B">
                    <w:rPr>
                      <w:rFonts w:asciiTheme="minorHAnsi" w:hAnsiTheme="minorHAnsi"/>
                      <w:sz w:val="18"/>
                      <w:szCs w:val="18"/>
                    </w:rPr>
                    <w:t>n</w:t>
                  </w: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 details </w:t>
                  </w:r>
                </w:p>
                <w:p w14:paraId="64A752D4" w14:textId="77777777" w:rsidR="009F2354" w:rsidRDefault="009F2354" w:rsidP="00476B5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76B5B">
                    <w:rPr>
                      <w:rFonts w:asciiTheme="minorHAnsi" w:hAnsiTheme="minorHAnsi"/>
                      <w:sz w:val="18"/>
                      <w:szCs w:val="18"/>
                    </w:rPr>
                    <w:t xml:space="preserve">CAHMS guidance/report </w:t>
                  </w:r>
                </w:p>
                <w:p w14:paraId="70CB07D2" w14:textId="14643DE6" w:rsidR="00F41E42" w:rsidRPr="00476B5B" w:rsidRDefault="00F41E42" w:rsidP="00F41E42">
                  <w:pPr>
                    <w:pStyle w:val="Default"/>
                    <w:ind w:left="720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4062EDD4" w14:textId="77777777" w:rsidR="00497700" w:rsidRPr="00476B5B" w:rsidRDefault="00497700" w:rsidP="00B85CB3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A5EDA" w:rsidRPr="002A5EDA" w14:paraId="7ADA72BE" w14:textId="77777777" w:rsidTr="002A5EDA">
        <w:tc>
          <w:tcPr>
            <w:tcW w:w="14598" w:type="dxa"/>
            <w:gridSpan w:val="6"/>
            <w:shd w:val="clear" w:color="auto" w:fill="BFBFBF" w:themeFill="background1" w:themeFillShade="BF"/>
          </w:tcPr>
          <w:p w14:paraId="03B2BBC7" w14:textId="77777777" w:rsidR="002A5EDA" w:rsidRPr="002A5EDA" w:rsidRDefault="002A5EDA" w:rsidP="002A5ED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A5EDA">
              <w:rPr>
                <w:rFonts w:ascii="Calibri" w:hAnsi="Calibri"/>
                <w:sz w:val="28"/>
                <w:szCs w:val="28"/>
              </w:rPr>
              <w:t>Resources: Staffing and Equipment</w:t>
            </w:r>
          </w:p>
        </w:tc>
      </w:tr>
      <w:tr w:rsidR="00497700" w:rsidRPr="00B85CB3" w14:paraId="5B02AF3A" w14:textId="77777777" w:rsidTr="00476B5B"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70DEBB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>Visual timetables</w:t>
            </w:r>
          </w:p>
          <w:p w14:paraId="6A1D8193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 xml:space="preserve">Sign/ symbols support language </w:t>
            </w:r>
          </w:p>
          <w:p w14:paraId="0900D5D9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>Support Staff allocated for a clearly targeted purpose</w:t>
            </w:r>
          </w:p>
          <w:p w14:paraId="00189976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 xml:space="preserve">ICT hardware and software supports pupils development of independence </w:t>
            </w:r>
          </w:p>
          <w:p w14:paraId="4AC3FD1D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>Laptops</w:t>
            </w:r>
          </w:p>
          <w:p w14:paraId="5BD212AF" w14:textId="5D01D0C5" w:rsidR="002A5EDA" w:rsidRPr="002A5EDA" w:rsidRDefault="003E5C49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Ipads</w:t>
            </w:r>
            <w:proofErr w:type="spellEnd"/>
          </w:p>
          <w:p w14:paraId="3E45B50E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>Phonic charts</w:t>
            </w:r>
          </w:p>
          <w:p w14:paraId="133FB62D" w14:textId="77777777" w:rsid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>So</w:t>
            </w:r>
            <w:r>
              <w:rPr>
                <w:rFonts w:ascii="Calibri" w:hAnsi="Calibri"/>
                <w:sz w:val="20"/>
                <w:szCs w:val="20"/>
              </w:rPr>
              <w:t xml:space="preserve">ftware to practise key skills </w:t>
            </w:r>
          </w:p>
          <w:p w14:paraId="0E3C98E5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>Maths equipment to aide counting and calculation accessible to KS1 and KS 2</w:t>
            </w:r>
          </w:p>
          <w:p w14:paraId="45C233AD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 xml:space="preserve">High interest/low reading age books </w:t>
            </w:r>
          </w:p>
          <w:p w14:paraId="46454D50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lastRenderedPageBreak/>
              <w:t>Learning prompts are accessible and visible from all areas of the classroom/ outdoors</w:t>
            </w:r>
          </w:p>
          <w:p w14:paraId="6BB3CB41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>Literacy aids and augmentation visible and accessible from all areas of the classroom</w:t>
            </w:r>
          </w:p>
          <w:p w14:paraId="6B896A9B" w14:textId="29B31001" w:rsidR="00497700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>Communication Friendly classrooms and learning spaces indoor and out</w:t>
            </w:r>
          </w:p>
        </w:tc>
        <w:tc>
          <w:tcPr>
            <w:tcW w:w="5939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11CBAF07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lastRenderedPageBreak/>
              <w:t xml:space="preserve">Range of targeted pupil groupings as directed, planned for and monitored by CT   </w:t>
            </w:r>
          </w:p>
          <w:p w14:paraId="4E06569D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 xml:space="preserve">CPD programme for staff related to pupil need.   </w:t>
            </w:r>
          </w:p>
          <w:p w14:paraId="6435B247" w14:textId="4166772E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 xml:space="preserve">Training for all staff to understand challenging behaviours </w:t>
            </w:r>
            <w:r w:rsidR="00F41E42">
              <w:rPr>
                <w:rFonts w:ascii="Calibri" w:hAnsi="Calibri"/>
                <w:sz w:val="20"/>
                <w:szCs w:val="20"/>
              </w:rPr>
              <w:t>(through the Halton behavioural team)</w:t>
            </w:r>
          </w:p>
          <w:p w14:paraId="7B05478C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 xml:space="preserve">Regular, planned liaison between support staff and CTs re: targeted provision: home link book, regular updates with Family Link Workers  </w:t>
            </w:r>
          </w:p>
          <w:p w14:paraId="1496CC6F" w14:textId="4BA3514C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>Use of specific equipment /resources for child’s particular needs</w:t>
            </w:r>
          </w:p>
          <w:p w14:paraId="03C10826" w14:textId="77777777" w:rsid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>Coloured screens for individual pupils depending on dyslexia screen, colou</w:t>
            </w:r>
            <w:r>
              <w:rPr>
                <w:rFonts w:ascii="Calibri" w:hAnsi="Calibri"/>
                <w:sz w:val="20"/>
                <w:szCs w:val="20"/>
              </w:rPr>
              <w:t xml:space="preserve">red exercise books, IW screen </w:t>
            </w:r>
          </w:p>
          <w:p w14:paraId="1F623B4D" w14:textId="77777777" w:rsidR="00497700" w:rsidRPr="002A5EDA" w:rsidRDefault="00497700" w:rsidP="002A5EDA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689B3DF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>Additional specific interventions identified by ‘Support Agreement’.</w:t>
            </w:r>
          </w:p>
          <w:p w14:paraId="3BC61CA6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 xml:space="preserve">Range of targeted pupil groupings as directed, planned for and monitored by CT  </w:t>
            </w:r>
          </w:p>
          <w:p w14:paraId="3A45CD58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 xml:space="preserve">Additional CPD programme for staff related to pupil need.   </w:t>
            </w:r>
          </w:p>
          <w:p w14:paraId="22E375EC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 xml:space="preserve">Training for all staff to understand challenging behaviours (Attachment School)  </w:t>
            </w:r>
          </w:p>
          <w:p w14:paraId="0B2FA71E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 xml:space="preserve">Regular, planned liaison between support staff and </w:t>
            </w:r>
            <w:r w:rsidRPr="002A5EDA">
              <w:rPr>
                <w:rFonts w:ascii="Calibri" w:hAnsi="Calibri"/>
                <w:sz w:val="20"/>
                <w:szCs w:val="20"/>
              </w:rPr>
              <w:lastRenderedPageBreak/>
              <w:t xml:space="preserve">Class Teachers re: targeted provision, additional time with external specialists e.g.: physiotherapist/occupational health etc.  </w:t>
            </w:r>
          </w:p>
          <w:p w14:paraId="3E2AEF35" w14:textId="77777777" w:rsidR="002A5EDA" w:rsidRPr="002A5EDA" w:rsidRDefault="002A5EDA" w:rsidP="002A5ED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 xml:space="preserve">Use of specific equipment /resources for child’s particular needs, in line accessibility plan  </w:t>
            </w:r>
          </w:p>
          <w:p w14:paraId="10279EC5" w14:textId="32D52EFD" w:rsidR="00497700" w:rsidRPr="00E740FB" w:rsidRDefault="002A5EDA" w:rsidP="00E740F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E740FB">
              <w:rPr>
                <w:rFonts w:ascii="Calibri" w:hAnsi="Calibri"/>
                <w:sz w:val="20"/>
                <w:szCs w:val="20"/>
              </w:rPr>
              <w:t>Enhanced hours with Nurture Group support/Lunchtime nurture support</w:t>
            </w:r>
            <w:r w:rsidR="00E740FB">
              <w:rPr>
                <w:rFonts w:ascii="Calibri" w:hAnsi="Calibri"/>
                <w:sz w:val="20"/>
                <w:szCs w:val="20"/>
              </w:rPr>
              <w:t>/ELSA</w:t>
            </w:r>
          </w:p>
        </w:tc>
      </w:tr>
      <w:tr w:rsidR="002A5EDA" w:rsidRPr="00B85CB3" w14:paraId="25ECE3E5" w14:textId="77777777" w:rsidTr="00476B5B">
        <w:tc>
          <w:tcPr>
            <w:tcW w:w="14598" w:type="dxa"/>
            <w:gridSpan w:val="6"/>
            <w:shd w:val="clear" w:color="auto" w:fill="BFBFBF" w:themeFill="background1" w:themeFillShade="BF"/>
          </w:tcPr>
          <w:p w14:paraId="11091EBD" w14:textId="77777777" w:rsidR="002A5EDA" w:rsidRPr="00476B5B" w:rsidRDefault="002A5EDA" w:rsidP="00476B5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76B5B">
              <w:rPr>
                <w:rFonts w:ascii="Calibri" w:hAnsi="Calibri"/>
                <w:sz w:val="28"/>
                <w:szCs w:val="28"/>
              </w:rPr>
              <w:lastRenderedPageBreak/>
              <w:t>Teaching and Learning</w:t>
            </w:r>
          </w:p>
        </w:tc>
      </w:tr>
      <w:tr w:rsidR="00497700" w:rsidRPr="00B85CB3" w14:paraId="172506DA" w14:textId="77777777" w:rsidTr="00F97945"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EF9A9E" w14:textId="77777777" w:rsidR="00476B5B" w:rsidRPr="00476B5B" w:rsidRDefault="00476B5B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 xml:space="preserve">High expectations </w:t>
            </w:r>
          </w:p>
          <w:p w14:paraId="020B4B63" w14:textId="77777777" w:rsidR="00476B5B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 xml:space="preserve">Plans address range of differentiation </w:t>
            </w:r>
          </w:p>
          <w:p w14:paraId="0657B9FC" w14:textId="3349AAC4" w:rsidR="00476B5B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 xml:space="preserve">Clear and </w:t>
            </w:r>
            <w:r w:rsidR="00476B5B" w:rsidRPr="00476B5B">
              <w:rPr>
                <w:rFonts w:ascii="Calibri" w:hAnsi="Calibri"/>
                <w:sz w:val="20"/>
                <w:szCs w:val="20"/>
              </w:rPr>
              <w:t xml:space="preserve">specific learning objectives  </w:t>
            </w:r>
          </w:p>
          <w:p w14:paraId="3DF59CB1" w14:textId="77777777" w:rsidR="00476B5B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 xml:space="preserve">T gives equal teaching </w:t>
            </w:r>
            <w:r w:rsidR="00476B5B" w:rsidRPr="00476B5B">
              <w:rPr>
                <w:rFonts w:ascii="Calibri" w:hAnsi="Calibri"/>
                <w:sz w:val="20"/>
                <w:szCs w:val="20"/>
              </w:rPr>
              <w:t xml:space="preserve">time / attention to all pupils </w:t>
            </w:r>
          </w:p>
          <w:p w14:paraId="12891309" w14:textId="77777777" w:rsidR="00476B5B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>Pace a</w:t>
            </w:r>
            <w:r w:rsidR="00476B5B" w:rsidRPr="00476B5B">
              <w:rPr>
                <w:rFonts w:ascii="Calibri" w:hAnsi="Calibri"/>
                <w:sz w:val="20"/>
                <w:szCs w:val="20"/>
              </w:rPr>
              <w:t xml:space="preserve">nd pitch meets needs of pupils </w:t>
            </w:r>
          </w:p>
          <w:p w14:paraId="2FAC06DA" w14:textId="77777777" w:rsidR="00476B5B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>Lessons r</w:t>
            </w:r>
            <w:r w:rsidR="00476B5B" w:rsidRPr="00476B5B">
              <w:rPr>
                <w:rFonts w:ascii="Calibri" w:hAnsi="Calibri"/>
                <w:sz w:val="20"/>
                <w:szCs w:val="20"/>
              </w:rPr>
              <w:t xml:space="preserve">espond to pupils’ interests </w:t>
            </w:r>
          </w:p>
          <w:p w14:paraId="758FB714" w14:textId="77777777" w:rsidR="00476B5B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>Multi-se</w:t>
            </w:r>
            <w:r w:rsidR="00476B5B" w:rsidRPr="00476B5B">
              <w:rPr>
                <w:rFonts w:ascii="Calibri" w:hAnsi="Calibri"/>
                <w:sz w:val="20"/>
                <w:szCs w:val="20"/>
              </w:rPr>
              <w:t xml:space="preserve">nsory approaches are evident  </w:t>
            </w:r>
          </w:p>
          <w:p w14:paraId="256F6AF6" w14:textId="77777777" w:rsidR="00476B5B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>Pupils hear story read 3 times per</w:t>
            </w:r>
            <w:r w:rsidR="00476B5B" w:rsidRPr="00476B5B">
              <w:rPr>
                <w:rFonts w:ascii="Calibri" w:hAnsi="Calibri"/>
                <w:sz w:val="20"/>
                <w:szCs w:val="20"/>
              </w:rPr>
              <w:t xml:space="preserve"> week beyond literacy lessons </w:t>
            </w:r>
          </w:p>
          <w:p w14:paraId="145EADBA" w14:textId="77777777" w:rsidR="00497700" w:rsidRPr="00B85CB3" w:rsidRDefault="00497700" w:rsidP="003E5C49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9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798F6D48" w14:textId="77777777" w:rsidR="00476B5B" w:rsidRPr="00476B5B" w:rsidRDefault="00476B5B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 xml:space="preserve">Pre-teaching facilitated by TA </w:t>
            </w:r>
          </w:p>
          <w:p w14:paraId="0E605C78" w14:textId="77777777" w:rsidR="002A5EDA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 xml:space="preserve">Over-learning facilitated by TA </w:t>
            </w:r>
          </w:p>
          <w:p w14:paraId="21C81E12" w14:textId="77777777" w:rsidR="002A5EDA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2A5EDA">
              <w:rPr>
                <w:rFonts w:ascii="Calibri" w:hAnsi="Calibri"/>
                <w:sz w:val="20"/>
                <w:szCs w:val="20"/>
              </w:rPr>
              <w:t xml:space="preserve">Strategies to support pupils with high </w:t>
            </w:r>
            <w:r w:rsidR="00476B5B" w:rsidRPr="00476B5B">
              <w:rPr>
                <w:rFonts w:ascii="Calibri" w:hAnsi="Calibri"/>
                <w:sz w:val="20"/>
                <w:szCs w:val="20"/>
              </w:rPr>
              <w:t xml:space="preserve">incidence needs are utilised. </w:t>
            </w:r>
          </w:p>
          <w:p w14:paraId="7D633F2A" w14:textId="77777777" w:rsidR="00C6623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 xml:space="preserve">Highly differentiated schemes of work </w:t>
            </w:r>
            <w:proofErr w:type="gramStart"/>
            <w:r w:rsidRPr="00476B5B">
              <w:rPr>
                <w:rFonts w:ascii="Calibri" w:hAnsi="Calibri"/>
                <w:sz w:val="20"/>
                <w:szCs w:val="20"/>
              </w:rPr>
              <w:t>e.g</w:t>
            </w:r>
            <w:r w:rsidR="00476B5B" w:rsidRPr="00476B5B">
              <w:rPr>
                <w:rFonts w:ascii="Calibri" w:hAnsi="Calibri"/>
                <w:sz w:val="20"/>
                <w:szCs w:val="20"/>
              </w:rPr>
              <w:t>.</w:t>
            </w:r>
            <w:proofErr w:type="gramEnd"/>
            <w:r w:rsidR="00476B5B" w:rsidRPr="00476B5B">
              <w:rPr>
                <w:rFonts w:ascii="Calibri" w:hAnsi="Calibri"/>
                <w:sz w:val="20"/>
                <w:szCs w:val="20"/>
              </w:rPr>
              <w:t xml:space="preserve"> based on </w:t>
            </w:r>
            <w:r w:rsidR="00C6623B">
              <w:rPr>
                <w:rFonts w:ascii="Calibri" w:hAnsi="Calibri"/>
                <w:sz w:val="20"/>
                <w:szCs w:val="20"/>
              </w:rPr>
              <w:t>the engagement model</w:t>
            </w:r>
          </w:p>
          <w:p w14:paraId="15364E0A" w14:textId="7517CF89" w:rsidR="002A5EDA" w:rsidRPr="00476B5B" w:rsidRDefault="00F97945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>Quality</w:t>
            </w:r>
            <w:r w:rsidR="002A5EDA" w:rsidRPr="00476B5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623B">
              <w:rPr>
                <w:rFonts w:ascii="Calibri" w:hAnsi="Calibri"/>
                <w:sz w:val="20"/>
                <w:szCs w:val="20"/>
              </w:rPr>
              <w:t>action plans</w:t>
            </w:r>
            <w:r w:rsidR="002A5EDA" w:rsidRPr="00476B5B">
              <w:rPr>
                <w:rFonts w:ascii="Calibri" w:hAnsi="Calibri"/>
                <w:sz w:val="20"/>
                <w:szCs w:val="20"/>
              </w:rPr>
              <w:t xml:space="preserve"> tailored to child’s needs, referred to when planning.  </w:t>
            </w:r>
          </w:p>
          <w:p w14:paraId="5F5CA3A2" w14:textId="77777777" w:rsidR="002A5EDA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 xml:space="preserve">Targets clearly outline discrete learning goals for individual pupils.  </w:t>
            </w:r>
          </w:p>
          <w:p w14:paraId="7FFE5B0F" w14:textId="77777777" w:rsidR="002A5EDA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 xml:space="preserve">Implementing advice from specialist agencies in every day teaching  </w:t>
            </w:r>
          </w:p>
          <w:p w14:paraId="5BF84D27" w14:textId="77777777" w:rsidR="002A5EDA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 xml:space="preserve">Teaching promotes generalisation of new skills learnt in intervention </w:t>
            </w:r>
          </w:p>
          <w:p w14:paraId="5FB4B100" w14:textId="77777777" w:rsidR="00497700" w:rsidRPr="00B85CB3" w:rsidRDefault="00497700" w:rsidP="00E87A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1F7330E" w14:textId="77777777" w:rsidR="002A5EDA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>Support Agreement outlines and details specific suppor</w:t>
            </w:r>
            <w:r w:rsidR="00476B5B" w:rsidRPr="00476B5B">
              <w:rPr>
                <w:rFonts w:ascii="Calibri" w:hAnsi="Calibri"/>
                <w:sz w:val="20"/>
                <w:szCs w:val="20"/>
              </w:rPr>
              <w:t xml:space="preserve">t for individual pupils </w:t>
            </w:r>
            <w:r w:rsidRPr="00476B5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36E62B2" w14:textId="094D64A8" w:rsidR="002A5EDA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>Provision and planning for pupils supported by external expertise</w:t>
            </w:r>
          </w:p>
          <w:p w14:paraId="6CCD32DC" w14:textId="77777777" w:rsidR="00497700" w:rsidRPr="00476B5B" w:rsidRDefault="002A5EDA" w:rsidP="00476B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476B5B">
              <w:rPr>
                <w:rFonts w:ascii="Calibri" w:hAnsi="Calibri"/>
                <w:sz w:val="20"/>
                <w:szCs w:val="20"/>
              </w:rPr>
              <w:t>Whole school/class activities and learning sequences adapted to enable all pupils to access.</w:t>
            </w:r>
          </w:p>
        </w:tc>
      </w:tr>
      <w:tr w:rsidR="00F97945" w:rsidRPr="00F97945" w14:paraId="35F247AB" w14:textId="77777777" w:rsidTr="00F97945">
        <w:tc>
          <w:tcPr>
            <w:tcW w:w="14598" w:type="dxa"/>
            <w:gridSpan w:val="6"/>
            <w:shd w:val="clear" w:color="auto" w:fill="BFBFBF" w:themeFill="background1" w:themeFillShade="BF"/>
          </w:tcPr>
          <w:p w14:paraId="0284A673" w14:textId="77777777" w:rsidR="00F97945" w:rsidRPr="00F97945" w:rsidRDefault="00F97945" w:rsidP="00F9794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97945">
              <w:rPr>
                <w:rFonts w:ascii="Calibri" w:hAnsi="Calibri"/>
                <w:sz w:val="28"/>
                <w:szCs w:val="28"/>
              </w:rPr>
              <w:t>Targeted Provisions: Interventions (inc. duration and frequency)</w:t>
            </w:r>
          </w:p>
        </w:tc>
      </w:tr>
      <w:tr w:rsidR="00497700" w:rsidRPr="00B85CB3" w14:paraId="6E9FF12A" w14:textId="77777777" w:rsidTr="00F97945">
        <w:tc>
          <w:tcPr>
            <w:tcW w:w="5147" w:type="dxa"/>
            <w:gridSpan w:val="2"/>
            <w:shd w:val="clear" w:color="auto" w:fill="auto"/>
          </w:tcPr>
          <w:p w14:paraId="2AB44650" w14:textId="77777777" w:rsidR="00F97945" w:rsidRPr="00F97945" w:rsidRDefault="00F97945" w:rsidP="00F97945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t xml:space="preserve">General Support </w:t>
            </w:r>
          </w:p>
          <w:p w14:paraId="60FA37B6" w14:textId="77777777" w:rsidR="00F97945" w:rsidRPr="00F97945" w:rsidRDefault="00F97945" w:rsidP="00F97945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t xml:space="preserve">TAs trained, to deliver Catch Up Programmes  </w:t>
            </w:r>
          </w:p>
          <w:p w14:paraId="7A383A59" w14:textId="77777777" w:rsidR="00F97945" w:rsidRPr="00F97945" w:rsidRDefault="00F97945" w:rsidP="00F97945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t xml:space="preserve">Catch Up programmes are monitored and supported by class teachers and subject leaders </w:t>
            </w:r>
          </w:p>
          <w:p w14:paraId="5A23647D" w14:textId="77777777" w:rsidR="00F97945" w:rsidRPr="00F97945" w:rsidRDefault="00F97945" w:rsidP="00F97945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t xml:space="preserve">All in addition to daily literacy/maths lesson </w:t>
            </w:r>
          </w:p>
          <w:p w14:paraId="1AD2E881" w14:textId="77777777" w:rsidR="00F97945" w:rsidRPr="00F97945" w:rsidRDefault="00F97945" w:rsidP="00F97945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t xml:space="preserve">Focussed feedback sessions from marking to address misconceptions   </w:t>
            </w:r>
          </w:p>
          <w:p w14:paraId="282E4F38" w14:textId="77777777" w:rsidR="00F97945" w:rsidRPr="00F97945" w:rsidRDefault="00F97945" w:rsidP="00F97945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t xml:space="preserve">Additional feedback from marking with support for structured response    </w:t>
            </w:r>
          </w:p>
          <w:p w14:paraId="13A1CD38" w14:textId="2C28E35E" w:rsidR="00F97945" w:rsidRDefault="00F97945" w:rsidP="00F97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7A74F89" w14:textId="28A31210" w:rsidR="003E5C49" w:rsidRDefault="003E5C49" w:rsidP="00F97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2F8BABE" w14:textId="6B20D713" w:rsidR="003E5C49" w:rsidRDefault="003E5C49" w:rsidP="00F97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5E7DBC0" w14:textId="0AE64BAA" w:rsidR="003E5C49" w:rsidRDefault="003E5C49" w:rsidP="00F97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FF17659" w14:textId="2D561A03" w:rsidR="003E5C49" w:rsidRDefault="003E5C49" w:rsidP="00F97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B30AB39" w14:textId="75258424" w:rsidR="003E5C49" w:rsidRDefault="003E5C49" w:rsidP="00F97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B4B627F" w14:textId="77777777" w:rsidR="003E5C49" w:rsidRPr="00B85CB3" w:rsidRDefault="003E5C49" w:rsidP="00F97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14AA7D3" w14:textId="77777777" w:rsidR="00497700" w:rsidRPr="00B85CB3" w:rsidRDefault="00497700" w:rsidP="00F97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9" w:type="dxa"/>
            <w:gridSpan w:val="2"/>
            <w:tcBorders>
              <w:top w:val="nil"/>
            </w:tcBorders>
            <w:shd w:val="clear" w:color="auto" w:fill="C4BC96" w:themeFill="background2" w:themeFillShade="BF"/>
          </w:tcPr>
          <w:p w14:paraId="68151241" w14:textId="77777777" w:rsidR="00F97945" w:rsidRPr="00F97945" w:rsidRDefault="00F97945" w:rsidP="00F97945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lastRenderedPageBreak/>
              <w:t xml:space="preserve">Specific/ targeted provision/interventions in small groups (see below):  </w:t>
            </w:r>
          </w:p>
          <w:p w14:paraId="0B6A4832" w14:textId="77777777" w:rsidR="00F97945" w:rsidRPr="00F97945" w:rsidRDefault="00F97945" w:rsidP="00F97945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t xml:space="preserve">1:1 teaching  </w:t>
            </w:r>
          </w:p>
          <w:p w14:paraId="07604DF4" w14:textId="77777777" w:rsidR="00F97945" w:rsidRPr="00F97945" w:rsidRDefault="00F97945" w:rsidP="00F97945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t xml:space="preserve">Combination of 1:1, paired or small group as appropriate.  </w:t>
            </w:r>
          </w:p>
          <w:p w14:paraId="149B4E6E" w14:textId="77777777" w:rsidR="00F97945" w:rsidRPr="00F97945" w:rsidRDefault="00F97945" w:rsidP="00F97945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t xml:space="preserve">Monitoring of intervention programmes to ensure QFT delivered in all programmes  </w:t>
            </w:r>
          </w:p>
          <w:p w14:paraId="251C7BB3" w14:textId="22C79945" w:rsidR="00F97945" w:rsidRDefault="00F97945" w:rsidP="00F97945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t>SEN children taught by all members of staff including CT throughout the week.</w:t>
            </w:r>
          </w:p>
          <w:p w14:paraId="5E4FBAAA" w14:textId="0763D2FA" w:rsidR="00C6623B" w:rsidRPr="00F97945" w:rsidRDefault="00C6623B" w:rsidP="00F97945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 deployment based on needs of the children</w:t>
            </w:r>
          </w:p>
          <w:p w14:paraId="50C23C2C" w14:textId="77777777" w:rsidR="00497700" w:rsidRPr="00B85CB3" w:rsidRDefault="00497700" w:rsidP="00F9794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tcBorders>
              <w:top w:val="nil"/>
            </w:tcBorders>
            <w:shd w:val="clear" w:color="auto" w:fill="A6A6A6" w:themeFill="background1" w:themeFillShade="A6"/>
          </w:tcPr>
          <w:p w14:paraId="468B3C06" w14:textId="77777777" w:rsidR="00F97945" w:rsidRPr="00F97945" w:rsidRDefault="00F97945" w:rsidP="00F97945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t xml:space="preserve">Specific interventions some with through 1:1 support see below  </w:t>
            </w:r>
          </w:p>
          <w:p w14:paraId="668A9C6D" w14:textId="77777777" w:rsidR="00497700" w:rsidRPr="00F97945" w:rsidRDefault="00F97945" w:rsidP="00F97945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F97945">
              <w:rPr>
                <w:rFonts w:ascii="Calibri" w:hAnsi="Calibri"/>
                <w:sz w:val="20"/>
                <w:szCs w:val="20"/>
              </w:rPr>
              <w:t xml:space="preserve">Support agreement identifies hours for </w:t>
            </w:r>
            <w:r>
              <w:rPr>
                <w:rFonts w:ascii="Calibri" w:hAnsi="Calibri"/>
                <w:sz w:val="20"/>
                <w:szCs w:val="20"/>
              </w:rPr>
              <w:t>Nurture</w:t>
            </w:r>
            <w:r w:rsidRPr="00F97945">
              <w:rPr>
                <w:rFonts w:ascii="Calibri" w:hAnsi="Calibri"/>
                <w:sz w:val="20"/>
                <w:szCs w:val="20"/>
              </w:rPr>
              <w:t xml:space="preserve"> support for specific tasks</w:t>
            </w:r>
          </w:p>
        </w:tc>
      </w:tr>
      <w:tr w:rsidR="00F97945" w:rsidRPr="00B85CB3" w14:paraId="0A6C22FB" w14:textId="77777777" w:rsidTr="00F97945">
        <w:tc>
          <w:tcPr>
            <w:tcW w:w="5147" w:type="dxa"/>
            <w:gridSpan w:val="2"/>
            <w:shd w:val="clear" w:color="auto" w:fill="auto"/>
          </w:tcPr>
          <w:p w14:paraId="08F3C3DC" w14:textId="77777777" w:rsidR="00F97945" w:rsidRPr="00F97945" w:rsidRDefault="00F97945" w:rsidP="00F97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945">
              <w:rPr>
                <w:rFonts w:ascii="Calibri" w:hAnsi="Calibri"/>
                <w:b/>
                <w:sz w:val="20"/>
                <w:szCs w:val="20"/>
              </w:rPr>
              <w:t>Cognition and Learning</w:t>
            </w:r>
          </w:p>
        </w:tc>
        <w:tc>
          <w:tcPr>
            <w:tcW w:w="2907" w:type="dxa"/>
            <w:shd w:val="clear" w:color="auto" w:fill="C4BC96" w:themeFill="background2" w:themeFillShade="BF"/>
          </w:tcPr>
          <w:p w14:paraId="0AAD7C1B" w14:textId="77777777" w:rsidR="00F97945" w:rsidRPr="00F97945" w:rsidRDefault="00F97945" w:rsidP="00F97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945">
              <w:rPr>
                <w:rFonts w:ascii="Calibri" w:hAnsi="Calibri"/>
                <w:b/>
                <w:sz w:val="20"/>
                <w:szCs w:val="20"/>
              </w:rPr>
              <w:t>EYFS / KS1</w:t>
            </w:r>
          </w:p>
        </w:tc>
        <w:tc>
          <w:tcPr>
            <w:tcW w:w="3032" w:type="dxa"/>
            <w:shd w:val="clear" w:color="auto" w:fill="C4BC96" w:themeFill="background2" w:themeFillShade="BF"/>
          </w:tcPr>
          <w:p w14:paraId="3C7EDF97" w14:textId="77777777" w:rsidR="00F97945" w:rsidRPr="00F97945" w:rsidRDefault="00F97945" w:rsidP="00F97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945">
              <w:rPr>
                <w:rFonts w:ascii="Calibri" w:hAnsi="Calibri"/>
                <w:b/>
                <w:sz w:val="20"/>
                <w:szCs w:val="20"/>
              </w:rPr>
              <w:t>KS2</w:t>
            </w:r>
          </w:p>
        </w:tc>
        <w:tc>
          <w:tcPr>
            <w:tcW w:w="1807" w:type="dxa"/>
            <w:shd w:val="clear" w:color="auto" w:fill="A6A6A6" w:themeFill="background1" w:themeFillShade="A6"/>
          </w:tcPr>
          <w:p w14:paraId="6A547E24" w14:textId="77777777" w:rsidR="00F97945" w:rsidRPr="00F97945" w:rsidRDefault="00F97945" w:rsidP="00F97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945">
              <w:rPr>
                <w:rFonts w:ascii="Calibri" w:hAnsi="Calibri"/>
                <w:b/>
                <w:sz w:val="20"/>
                <w:szCs w:val="20"/>
              </w:rPr>
              <w:t>EYFS / KS1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14:paraId="4678268F" w14:textId="77777777" w:rsidR="00F97945" w:rsidRPr="00F97945" w:rsidRDefault="00F97945" w:rsidP="00F97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945">
              <w:rPr>
                <w:rFonts w:ascii="Calibri" w:hAnsi="Calibri"/>
                <w:b/>
                <w:sz w:val="20"/>
                <w:szCs w:val="20"/>
              </w:rPr>
              <w:t>KS2</w:t>
            </w:r>
          </w:p>
        </w:tc>
      </w:tr>
      <w:tr w:rsidR="00F97945" w:rsidRPr="00B85CB3" w14:paraId="3E3BCAED" w14:textId="77777777" w:rsidTr="000012AB">
        <w:trPr>
          <w:trHeight w:val="8110"/>
        </w:trPr>
        <w:tc>
          <w:tcPr>
            <w:tcW w:w="5147" w:type="dxa"/>
            <w:gridSpan w:val="2"/>
            <w:shd w:val="clear" w:color="auto" w:fill="auto"/>
          </w:tcPr>
          <w:p w14:paraId="7186A14A" w14:textId="77777777" w:rsidR="00F97945" w:rsidRPr="000012AB" w:rsidRDefault="00F97945" w:rsidP="005601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Additional reading sessions – staff and volunteers</w:t>
            </w:r>
          </w:p>
          <w:p w14:paraId="54E6973B" w14:textId="77777777" w:rsidR="005601BF" w:rsidRPr="000012AB" w:rsidRDefault="00F97945" w:rsidP="005601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Additional Phonic support sessions Additional story times Additional songs, rhymes, memory games &amp; sequencing games </w:t>
            </w:r>
          </w:p>
          <w:p w14:paraId="2D449C4F" w14:textId="77777777" w:rsidR="00F97945" w:rsidRPr="000012AB" w:rsidRDefault="00F97945" w:rsidP="005601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Additional games to support visual discriminatio</w:t>
            </w:r>
            <w:r w:rsidR="005601BF" w:rsidRPr="000012AB">
              <w:rPr>
                <w:rFonts w:asciiTheme="minorHAnsi" w:hAnsiTheme="minorHAnsi"/>
                <w:sz w:val="18"/>
                <w:szCs w:val="18"/>
              </w:rPr>
              <w:t>n</w:t>
            </w:r>
          </w:p>
          <w:p w14:paraId="3C2D4F6D" w14:textId="77777777" w:rsidR="005601BF" w:rsidRPr="000012AB" w:rsidRDefault="005601BF" w:rsidP="008E7493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Phonics &amp; Spelling </w:t>
            </w:r>
          </w:p>
          <w:p w14:paraId="314CE270" w14:textId="77777777" w:rsidR="005601BF" w:rsidRPr="000012AB" w:rsidRDefault="005601BF" w:rsidP="005601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Additional Letters and Sounds sessions</w:t>
            </w:r>
          </w:p>
          <w:p w14:paraId="6D97B45B" w14:textId="77777777" w:rsidR="005601BF" w:rsidRPr="000012AB" w:rsidRDefault="005601BF" w:rsidP="005601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Individual spellings identified in marking feedback</w:t>
            </w:r>
          </w:p>
          <w:p w14:paraId="6FEF06CF" w14:textId="77777777" w:rsidR="005601BF" w:rsidRPr="000012AB" w:rsidRDefault="005601BF" w:rsidP="005601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 Individual spelling lists in books</w:t>
            </w:r>
          </w:p>
          <w:p w14:paraId="3FE527DD" w14:textId="77777777" w:rsidR="008E7493" w:rsidRPr="000012AB" w:rsidRDefault="008E7493" w:rsidP="008E7493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55371C14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        Writing</w:t>
            </w:r>
          </w:p>
          <w:p w14:paraId="3E3D2074" w14:textId="77777777" w:rsidR="008E7493" w:rsidRPr="000012AB" w:rsidRDefault="008E7493" w:rsidP="008E749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Booster Groups to facilitate pre-teaching  </w:t>
            </w:r>
          </w:p>
          <w:p w14:paraId="4A12DF47" w14:textId="596C31ED" w:rsidR="008E7493" w:rsidRPr="000012AB" w:rsidRDefault="00E740FB" w:rsidP="008E749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Ipad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talk to text use</w:t>
            </w:r>
            <w:r w:rsidR="008E7493" w:rsidRPr="000012AB">
              <w:rPr>
                <w:rFonts w:asciiTheme="minorHAnsi" w:hAnsiTheme="minorHAnsi"/>
                <w:sz w:val="18"/>
                <w:szCs w:val="18"/>
              </w:rPr>
              <w:t xml:space="preserve"> to recall structured sentences. </w:t>
            </w:r>
          </w:p>
          <w:p w14:paraId="666AC723" w14:textId="26C447A3" w:rsidR="008E7493" w:rsidRPr="000012AB" w:rsidRDefault="008E7493" w:rsidP="008E749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Following child’s interests to access and inspire writing processes</w:t>
            </w:r>
          </w:p>
          <w:p w14:paraId="2966686D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8C0E7DA" w14:textId="77777777" w:rsidR="008E7493" w:rsidRPr="000012AB" w:rsidRDefault="008E7493" w:rsidP="008E7493">
            <w:pPr>
              <w:ind w:firstLine="720"/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Maths </w:t>
            </w:r>
          </w:p>
          <w:p w14:paraId="7B8B7041" w14:textId="77777777" w:rsidR="008E7493" w:rsidRPr="000012AB" w:rsidRDefault="008E7493" w:rsidP="008E749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Structured daily Number bonds practice Structured daily times tables practice</w:t>
            </w:r>
          </w:p>
          <w:p w14:paraId="2F5E7A8E" w14:textId="77777777" w:rsidR="008E7493" w:rsidRPr="000012AB" w:rsidRDefault="008E7493" w:rsidP="008E749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Additional Reasoning and problem solving activities though games</w:t>
            </w:r>
          </w:p>
          <w:p w14:paraId="569066B0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CC04440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707550A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F566255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00740E7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151B8A9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25DD9A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2B304E2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8CF24D3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DC47A81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59CAE7B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6DE9C32" w14:textId="77777777" w:rsid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51AF936" w14:textId="77777777" w:rsid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6D77EA9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C4BC96" w:themeFill="background2" w:themeFillShade="BF"/>
          </w:tcPr>
          <w:p w14:paraId="19BB5305" w14:textId="56C99033" w:rsidR="00C6623B" w:rsidRDefault="00C6623B" w:rsidP="00C6623B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Reading </w:t>
            </w:r>
          </w:p>
          <w:p w14:paraId="3422DE8E" w14:textId="1BA16563" w:rsidR="00F97945" w:rsidRPr="000012AB" w:rsidRDefault="005601BF" w:rsidP="005601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Precision Reading – 5 x </w:t>
            </w:r>
            <w:r w:rsidR="00E5295D">
              <w:rPr>
                <w:rFonts w:asciiTheme="minorHAnsi" w:hAnsiTheme="minorHAnsi"/>
                <w:sz w:val="18"/>
                <w:szCs w:val="18"/>
              </w:rPr>
              <w:t>15</w:t>
            </w:r>
            <w:r w:rsidRPr="000012AB">
              <w:rPr>
                <w:rFonts w:asciiTheme="minorHAnsi" w:hAnsiTheme="minorHAnsi"/>
                <w:sz w:val="18"/>
                <w:szCs w:val="18"/>
              </w:rPr>
              <w:t xml:space="preserve"> mins weekly</w:t>
            </w:r>
          </w:p>
          <w:p w14:paraId="12138111" w14:textId="77777777" w:rsidR="00E5295D" w:rsidRDefault="005601BF" w:rsidP="005601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High Frequency Reading </w:t>
            </w:r>
            <w:proofErr w:type="gramStart"/>
            <w:r w:rsidRPr="000012AB">
              <w:rPr>
                <w:rFonts w:asciiTheme="minorHAnsi" w:hAnsiTheme="minorHAnsi"/>
                <w:sz w:val="18"/>
                <w:szCs w:val="18"/>
              </w:rPr>
              <w:t>Words  5</w:t>
            </w:r>
            <w:proofErr w:type="gramEnd"/>
            <w:r w:rsidRPr="000012AB">
              <w:rPr>
                <w:rFonts w:asciiTheme="minorHAnsi" w:hAnsiTheme="minorHAnsi"/>
                <w:sz w:val="18"/>
                <w:szCs w:val="18"/>
              </w:rPr>
              <w:t xml:space="preserve"> x 10 min sessions a week   </w:t>
            </w:r>
          </w:p>
          <w:p w14:paraId="38C0BA2A" w14:textId="7AA46C5E" w:rsidR="005601BF" w:rsidRDefault="005601BF" w:rsidP="005601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Additional comprehension support 2 x10 mins session per week  </w:t>
            </w:r>
          </w:p>
          <w:p w14:paraId="10DE4312" w14:textId="77777777" w:rsidR="007535CC" w:rsidRPr="000012AB" w:rsidRDefault="007535CC" w:rsidP="007535CC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54B2A929" w14:textId="77777777" w:rsidR="005601BF" w:rsidRPr="000012AB" w:rsidRDefault="005601BF" w:rsidP="005601BF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Phonics</w:t>
            </w:r>
          </w:p>
          <w:p w14:paraId="651063CE" w14:textId="77777777" w:rsidR="005601BF" w:rsidRPr="000012AB" w:rsidRDefault="005601BF" w:rsidP="005601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Supported Phonic sessions daily  </w:t>
            </w:r>
          </w:p>
          <w:p w14:paraId="40D1D4D7" w14:textId="77777777" w:rsidR="005601BF" w:rsidRPr="000012AB" w:rsidRDefault="005601BF" w:rsidP="005601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Practice reading 1:1 support (reading  volunteers) 2/3 x week</w:t>
            </w:r>
          </w:p>
          <w:p w14:paraId="24AA5E7A" w14:textId="77777777" w:rsidR="005601BF" w:rsidRPr="000012AB" w:rsidRDefault="005601BF" w:rsidP="005601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Additional Phonic sessions daily</w:t>
            </w:r>
          </w:p>
          <w:p w14:paraId="36F7368D" w14:textId="77777777" w:rsidR="008E7493" w:rsidRPr="000012AB" w:rsidRDefault="008E7493" w:rsidP="008E7493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Writing</w:t>
            </w:r>
          </w:p>
          <w:p w14:paraId="44F49CF5" w14:textId="77777777" w:rsidR="008E7493" w:rsidRPr="000012AB" w:rsidRDefault="008E7493" w:rsidP="008E7493">
            <w:pPr>
              <w:pStyle w:val="ListParagraph"/>
              <w:numPr>
                <w:ilvl w:val="0"/>
                <w:numId w:val="9"/>
              </w:numPr>
              <w:ind w:left="665" w:hanging="142"/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Handwriting daily (FS) daily practice  </w:t>
            </w:r>
          </w:p>
          <w:p w14:paraId="773645C2" w14:textId="77777777" w:rsidR="008E7493" w:rsidRPr="000012AB" w:rsidRDefault="008E7493" w:rsidP="008E7493">
            <w:pPr>
              <w:pStyle w:val="ListParagraph"/>
              <w:numPr>
                <w:ilvl w:val="0"/>
                <w:numId w:val="9"/>
              </w:numPr>
              <w:ind w:left="665" w:hanging="142"/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Additional Handwriting twice a week KS1  </w:t>
            </w:r>
          </w:p>
          <w:p w14:paraId="781F0CBF" w14:textId="77777777" w:rsidR="008E7493" w:rsidRPr="000012AB" w:rsidRDefault="008E7493" w:rsidP="008E7493">
            <w:pPr>
              <w:pStyle w:val="ListParagraph"/>
              <w:numPr>
                <w:ilvl w:val="0"/>
                <w:numId w:val="9"/>
              </w:numPr>
              <w:ind w:left="665" w:hanging="142"/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Mentored writing sessions to retain encoding whilst composing</w:t>
            </w:r>
          </w:p>
          <w:p w14:paraId="584953E4" w14:textId="065A176F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          Maths</w:t>
            </w:r>
          </w:p>
          <w:p w14:paraId="102449B7" w14:textId="0F6753B7" w:rsidR="008E7493" w:rsidRDefault="00E5295D" w:rsidP="008E749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1:1 and small group</w:t>
            </w:r>
            <w:r w:rsidR="008E7493" w:rsidRPr="000012AB">
              <w:rPr>
                <w:rFonts w:asciiTheme="minorHAnsi" w:hAnsiTheme="minorHAnsi"/>
                <w:sz w:val="18"/>
                <w:szCs w:val="18"/>
              </w:rPr>
              <w:t xml:space="preserve"> Maths support</w:t>
            </w:r>
          </w:p>
          <w:p w14:paraId="157A4F41" w14:textId="354486F2" w:rsidR="008E7493" w:rsidRDefault="008E7493" w:rsidP="008E749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Booster groups to facilitate pre-teaching</w:t>
            </w:r>
          </w:p>
          <w:p w14:paraId="20F9C7EF" w14:textId="119009E1" w:rsidR="00C6623B" w:rsidRDefault="00C6623B" w:rsidP="008E749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Mastering number</w:t>
            </w:r>
          </w:p>
          <w:p w14:paraId="103F1D46" w14:textId="77777777" w:rsidR="005601BF" w:rsidRPr="000012AB" w:rsidRDefault="005601BF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C4BC96" w:themeFill="background2" w:themeFillShade="BF"/>
          </w:tcPr>
          <w:p w14:paraId="6427F4E0" w14:textId="5A31FD62" w:rsidR="00C6623B" w:rsidRDefault="00C6623B" w:rsidP="005601B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Reading </w:t>
            </w:r>
          </w:p>
          <w:p w14:paraId="6052C3CB" w14:textId="5EFB2785" w:rsidR="005601BF" w:rsidRPr="00C6623B" w:rsidRDefault="005601BF" w:rsidP="00C6623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C6623B">
              <w:rPr>
                <w:rFonts w:asciiTheme="minorHAnsi" w:hAnsiTheme="minorHAnsi"/>
                <w:sz w:val="18"/>
                <w:szCs w:val="18"/>
              </w:rPr>
              <w:t>Precision Reading – 5 x 1</w:t>
            </w:r>
            <w:r w:rsidR="00E5295D" w:rsidRPr="00C6623B">
              <w:rPr>
                <w:rFonts w:asciiTheme="minorHAnsi" w:hAnsiTheme="minorHAnsi"/>
                <w:sz w:val="18"/>
                <w:szCs w:val="18"/>
              </w:rPr>
              <w:t>5</w:t>
            </w:r>
            <w:r w:rsidRPr="00C6623B">
              <w:rPr>
                <w:rFonts w:asciiTheme="minorHAnsi" w:hAnsiTheme="minorHAnsi"/>
                <w:sz w:val="18"/>
                <w:szCs w:val="18"/>
              </w:rPr>
              <w:t xml:space="preserve"> mins weekly</w:t>
            </w:r>
          </w:p>
          <w:p w14:paraId="0AB0B7AB" w14:textId="20616464" w:rsidR="00E5295D" w:rsidRPr="00C6623B" w:rsidRDefault="005601BF" w:rsidP="00C6623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C6623B">
              <w:rPr>
                <w:rFonts w:asciiTheme="minorHAnsi" w:hAnsiTheme="minorHAnsi"/>
                <w:sz w:val="18"/>
                <w:szCs w:val="18"/>
              </w:rPr>
              <w:t xml:space="preserve">High Frequency Reading </w:t>
            </w:r>
            <w:r w:rsidR="005857B6" w:rsidRPr="00C6623B">
              <w:rPr>
                <w:rFonts w:asciiTheme="minorHAnsi" w:hAnsiTheme="minorHAnsi"/>
                <w:sz w:val="18"/>
                <w:szCs w:val="18"/>
              </w:rPr>
              <w:t>Words 5</w:t>
            </w:r>
            <w:r w:rsidRPr="00C6623B">
              <w:rPr>
                <w:rFonts w:asciiTheme="minorHAnsi" w:hAnsiTheme="minorHAnsi"/>
                <w:sz w:val="18"/>
                <w:szCs w:val="18"/>
              </w:rPr>
              <w:t xml:space="preserve"> x 10 min sessions a week   </w:t>
            </w:r>
          </w:p>
          <w:p w14:paraId="622E39E1" w14:textId="39BFB2D3" w:rsidR="005601BF" w:rsidRDefault="005601BF" w:rsidP="00C6623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C6623B">
              <w:rPr>
                <w:rFonts w:asciiTheme="minorHAnsi" w:hAnsiTheme="minorHAnsi"/>
                <w:sz w:val="18"/>
                <w:szCs w:val="18"/>
              </w:rPr>
              <w:t xml:space="preserve">Additional comprehension support 2 x10 mins session per week  </w:t>
            </w:r>
          </w:p>
          <w:p w14:paraId="0A3C25B8" w14:textId="77777777" w:rsidR="007535CC" w:rsidRPr="00C6623B" w:rsidRDefault="007535CC" w:rsidP="007535CC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226F659A" w14:textId="0D2BBE63" w:rsidR="005601BF" w:rsidRPr="007535CC" w:rsidRDefault="007535CC" w:rsidP="007535C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="005601BF" w:rsidRPr="007535CC">
              <w:rPr>
                <w:rFonts w:asciiTheme="minorHAnsi" w:hAnsiTheme="minorHAnsi"/>
                <w:sz w:val="18"/>
                <w:szCs w:val="18"/>
              </w:rPr>
              <w:t>Phonics</w:t>
            </w:r>
          </w:p>
          <w:p w14:paraId="269977E6" w14:textId="53551975" w:rsidR="005601BF" w:rsidRPr="00C6623B" w:rsidRDefault="005601BF" w:rsidP="00C6623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C6623B">
              <w:rPr>
                <w:rFonts w:asciiTheme="minorHAnsi" w:hAnsiTheme="minorHAnsi"/>
                <w:sz w:val="18"/>
                <w:szCs w:val="18"/>
              </w:rPr>
              <w:t xml:space="preserve">Supported Phonic sessions daily  </w:t>
            </w:r>
          </w:p>
          <w:p w14:paraId="11205634" w14:textId="02BE8223" w:rsidR="00E5295D" w:rsidRPr="00C6623B" w:rsidRDefault="005601BF" w:rsidP="00C6623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C6623B">
              <w:rPr>
                <w:rFonts w:asciiTheme="minorHAnsi" w:hAnsiTheme="minorHAnsi"/>
                <w:sz w:val="18"/>
                <w:szCs w:val="18"/>
              </w:rPr>
              <w:t>Practice reading 1:1 support (</w:t>
            </w:r>
            <w:r w:rsidR="005857B6" w:rsidRPr="00C6623B">
              <w:rPr>
                <w:rFonts w:asciiTheme="minorHAnsi" w:hAnsiTheme="minorHAnsi"/>
                <w:sz w:val="18"/>
                <w:szCs w:val="18"/>
              </w:rPr>
              <w:t>reading volunteers</w:t>
            </w:r>
            <w:r w:rsidRPr="00C6623B">
              <w:rPr>
                <w:rFonts w:asciiTheme="minorHAnsi" w:hAnsiTheme="minorHAnsi"/>
                <w:sz w:val="18"/>
                <w:szCs w:val="18"/>
              </w:rPr>
              <w:t>) 2/3 x week</w:t>
            </w:r>
          </w:p>
          <w:p w14:paraId="62E2F06F" w14:textId="2A863B79" w:rsidR="005601BF" w:rsidRPr="00C6623B" w:rsidRDefault="005601BF" w:rsidP="00C6623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C6623B">
              <w:rPr>
                <w:rFonts w:asciiTheme="minorHAnsi" w:hAnsiTheme="minorHAnsi"/>
                <w:sz w:val="18"/>
                <w:szCs w:val="18"/>
              </w:rPr>
              <w:t xml:space="preserve">Additional Phonic sessions daily </w:t>
            </w:r>
          </w:p>
          <w:p w14:paraId="372EC44A" w14:textId="77777777" w:rsidR="005601BF" w:rsidRPr="000012AB" w:rsidRDefault="005601BF" w:rsidP="005601BF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82D2F4A" w14:textId="62283DFB" w:rsidR="005601BF" w:rsidRDefault="005601BF" w:rsidP="005601BF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SPELLING INTERVENTIONS  </w:t>
            </w:r>
          </w:p>
          <w:p w14:paraId="3CDEC02B" w14:textId="77777777" w:rsidR="00C6623B" w:rsidRPr="000012AB" w:rsidRDefault="00C6623B" w:rsidP="005601B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87BECA6" w14:textId="16F8E3EB" w:rsidR="005601BF" w:rsidRPr="00C6623B" w:rsidRDefault="00E5295D" w:rsidP="00C6623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6623B">
              <w:rPr>
                <w:rFonts w:asciiTheme="minorHAnsi" w:hAnsiTheme="minorHAnsi"/>
                <w:sz w:val="18"/>
                <w:szCs w:val="18"/>
              </w:rPr>
              <w:t>Nessy</w:t>
            </w:r>
            <w:proofErr w:type="spellEnd"/>
            <w:r w:rsidRPr="00C6623B">
              <w:rPr>
                <w:rFonts w:asciiTheme="minorHAnsi" w:hAnsiTheme="minorHAnsi"/>
                <w:sz w:val="18"/>
                <w:szCs w:val="18"/>
              </w:rPr>
              <w:t xml:space="preserve"> dyslexia programme</w:t>
            </w:r>
          </w:p>
          <w:p w14:paraId="352A689F" w14:textId="4AD76F70" w:rsidR="00E5295D" w:rsidRPr="00C6623B" w:rsidRDefault="00E5295D" w:rsidP="005601B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18"/>
                <w:szCs w:val="18"/>
              </w:rPr>
            </w:pPr>
            <w:r w:rsidRPr="00C6623B">
              <w:rPr>
                <w:rFonts w:asciiTheme="minorHAnsi" w:hAnsiTheme="minorHAnsi"/>
                <w:sz w:val="18"/>
                <w:szCs w:val="18"/>
              </w:rPr>
              <w:t>Beat Dyslexia programme</w:t>
            </w:r>
          </w:p>
          <w:p w14:paraId="653249B6" w14:textId="77777777" w:rsidR="005601BF" w:rsidRPr="00C6623B" w:rsidRDefault="005601BF" w:rsidP="00C6623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18"/>
                <w:szCs w:val="18"/>
              </w:rPr>
            </w:pPr>
            <w:r w:rsidRPr="00C6623B">
              <w:rPr>
                <w:rFonts w:asciiTheme="minorHAnsi" w:hAnsiTheme="minorHAnsi"/>
                <w:sz w:val="18"/>
                <w:szCs w:val="18"/>
              </w:rPr>
              <w:t>Daily Handwriting interventions</w:t>
            </w:r>
          </w:p>
          <w:p w14:paraId="5542A7CD" w14:textId="77777777" w:rsidR="008E7493" w:rsidRPr="000012AB" w:rsidRDefault="008E7493" w:rsidP="005601B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2C57C2" w14:textId="77777777" w:rsidR="008E7493" w:rsidRPr="000012AB" w:rsidRDefault="008E7493" w:rsidP="005601BF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Writing</w:t>
            </w:r>
          </w:p>
          <w:p w14:paraId="352FAA15" w14:textId="31E7A807" w:rsidR="008E7493" w:rsidRPr="000012AB" w:rsidRDefault="00C6623B" w:rsidP="005601B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1:1 writing support/small group where appropriate</w:t>
            </w:r>
          </w:p>
          <w:p w14:paraId="009CC42B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6EA3E53" w14:textId="77777777" w:rsidR="00E5295D" w:rsidRPr="00E5295D" w:rsidRDefault="008E7493" w:rsidP="00E5295D">
            <w:pPr>
              <w:rPr>
                <w:rFonts w:asciiTheme="minorHAnsi" w:hAnsiTheme="minorHAnsi"/>
                <w:sz w:val="18"/>
                <w:szCs w:val="18"/>
              </w:rPr>
            </w:pPr>
            <w:r w:rsidRPr="00E5295D">
              <w:rPr>
                <w:rFonts w:asciiTheme="minorHAnsi" w:hAnsiTheme="minorHAnsi"/>
                <w:sz w:val="18"/>
                <w:szCs w:val="18"/>
              </w:rPr>
              <w:t>Math</w:t>
            </w:r>
            <w:r w:rsidR="00E5295D" w:rsidRPr="00E5295D">
              <w:rPr>
                <w:rFonts w:asciiTheme="minorHAnsi" w:hAnsiTheme="minorHAnsi"/>
                <w:sz w:val="18"/>
                <w:szCs w:val="18"/>
              </w:rPr>
              <w:t>s</w:t>
            </w:r>
          </w:p>
          <w:p w14:paraId="5D0615BE" w14:textId="54C75B8D" w:rsidR="000012AB" w:rsidRDefault="008E7493" w:rsidP="00E5295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E5295D">
              <w:rPr>
                <w:rFonts w:asciiTheme="minorHAnsi" w:hAnsiTheme="minorHAnsi"/>
                <w:sz w:val="18"/>
                <w:szCs w:val="18"/>
              </w:rPr>
              <w:t>Booster groups to facilitate pre-teaching</w:t>
            </w:r>
            <w:r w:rsidR="000012AB" w:rsidRPr="00E5295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F100C28" w14:textId="68BF44D3" w:rsidR="00E5295D" w:rsidRDefault="00E5295D" w:rsidP="00E5295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Number stacks</w:t>
            </w:r>
          </w:p>
          <w:p w14:paraId="0CC04033" w14:textId="1F25D5CF" w:rsidR="00E5295D" w:rsidRDefault="00E5295D" w:rsidP="00E5295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Power of 2</w:t>
            </w:r>
          </w:p>
          <w:p w14:paraId="098821B2" w14:textId="328457ED" w:rsidR="00C6623B" w:rsidRDefault="00C6623B" w:rsidP="00E5295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Wave materials</w:t>
            </w:r>
          </w:p>
          <w:p w14:paraId="6356E3A4" w14:textId="7E7FA05A" w:rsidR="000012AB" w:rsidRPr="007535CC" w:rsidRDefault="00C6623B" w:rsidP="000012A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Mastering number</w:t>
            </w:r>
          </w:p>
          <w:p w14:paraId="1767EC66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8E4D0BC" w14:textId="77777777" w:rsid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D28814E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6A6A6" w:themeFill="background1" w:themeFillShade="A6"/>
          </w:tcPr>
          <w:p w14:paraId="25F57257" w14:textId="77777777" w:rsidR="005601BF" w:rsidRPr="000012AB" w:rsidRDefault="005601BF" w:rsidP="005601BF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1:1 over teaching to include comprehension</w:t>
            </w:r>
          </w:p>
          <w:p w14:paraId="543047C0" w14:textId="3E4B6CB7" w:rsidR="005601BF" w:rsidRPr="000012AB" w:rsidRDefault="005601BF" w:rsidP="005601BF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Additional support for phase 1 phonics including physical assessment to explore barriers   </w:t>
            </w:r>
          </w:p>
          <w:p w14:paraId="5B3D69EA" w14:textId="77777777" w:rsidR="005601BF" w:rsidRPr="000012AB" w:rsidRDefault="005601BF" w:rsidP="005601BF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Daily additional 20        minute sessions.        </w:t>
            </w:r>
          </w:p>
          <w:p w14:paraId="5E1515B1" w14:textId="77777777" w:rsidR="005601BF" w:rsidRPr="000012AB" w:rsidRDefault="005601BF" w:rsidP="005601BF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include comprehension       </w:t>
            </w:r>
            <w:r w:rsidR="008E7493" w:rsidRPr="000012AB">
              <w:rPr>
                <w:rFonts w:asciiTheme="minorHAnsi" w:hAnsiTheme="minorHAnsi"/>
                <w:sz w:val="18"/>
                <w:szCs w:val="18"/>
              </w:rPr>
              <w:t>Phonics</w:t>
            </w:r>
          </w:p>
          <w:p w14:paraId="69EDFF6A" w14:textId="77777777" w:rsidR="005601BF" w:rsidRPr="000012AB" w:rsidRDefault="005601BF" w:rsidP="005601BF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Precision teaching for phonics   </w:t>
            </w:r>
          </w:p>
          <w:p w14:paraId="6A6C76B9" w14:textId="77777777" w:rsidR="008E7493" w:rsidRPr="000012AB" w:rsidRDefault="008E7493" w:rsidP="005601B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E1382A7" w14:textId="77777777" w:rsidR="008E7493" w:rsidRPr="000012AB" w:rsidRDefault="008E7493" w:rsidP="005601BF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Writing</w:t>
            </w:r>
          </w:p>
          <w:p w14:paraId="2D882CA4" w14:textId="77777777" w:rsidR="008E7493" w:rsidRPr="000012AB" w:rsidRDefault="008E7493" w:rsidP="005601B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C255F9A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Additional writing sessions following children’s interests and reasons for writing            </w:t>
            </w:r>
          </w:p>
          <w:p w14:paraId="20D1707D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DD52136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Maths</w:t>
            </w:r>
          </w:p>
          <w:p w14:paraId="1467D821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EDB36B6" w14:textId="0137A2AC" w:rsid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1:1 Maths mentoring to </w:t>
            </w:r>
            <w:proofErr w:type="gramStart"/>
            <w:r w:rsidRPr="000012AB">
              <w:rPr>
                <w:rFonts w:asciiTheme="minorHAnsi" w:hAnsiTheme="minorHAnsi"/>
                <w:sz w:val="18"/>
                <w:szCs w:val="18"/>
              </w:rPr>
              <w:t>support ,</w:t>
            </w:r>
            <w:proofErr w:type="gramEnd"/>
            <w:r w:rsidRPr="000012AB">
              <w:rPr>
                <w:rFonts w:asciiTheme="minorHAnsi" w:hAnsiTheme="minorHAnsi"/>
                <w:sz w:val="18"/>
                <w:szCs w:val="18"/>
              </w:rPr>
              <w:t xml:space="preserve"> reasoning and problem solving.   </w:t>
            </w:r>
          </w:p>
          <w:p w14:paraId="4E684B45" w14:textId="121C650C" w:rsidR="007535CC" w:rsidRDefault="007535CC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2F8DFB5" w14:textId="77777777" w:rsidR="007535CC" w:rsidRDefault="007535CC" w:rsidP="008E749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Bespoke curriculum/</w:t>
            </w:r>
          </w:p>
          <w:p w14:paraId="1B4F3CB0" w14:textId="669DE8CD" w:rsidR="007535CC" w:rsidRPr="000012AB" w:rsidRDefault="007535CC" w:rsidP="008E749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Engagement model</w:t>
            </w:r>
          </w:p>
          <w:p w14:paraId="6ACEE451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E19EF8A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4073B33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4770AF8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5EC6DBC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A3AB47E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2B0E87" w14:textId="77777777" w:rsidR="00F97945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14:paraId="03D93933" w14:textId="77777777" w:rsidR="005601BF" w:rsidRPr="000012AB" w:rsidRDefault="005601BF" w:rsidP="00856EAA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1:1 over teaching to include comprehension</w:t>
            </w:r>
          </w:p>
          <w:p w14:paraId="3F73F939" w14:textId="77777777" w:rsidR="005601BF" w:rsidRPr="000012AB" w:rsidRDefault="005601BF" w:rsidP="00856EAA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F2CD32D" w14:textId="77777777" w:rsidR="005601BF" w:rsidRPr="000012AB" w:rsidRDefault="005601BF" w:rsidP="005601BF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SPELLING INTERVENTIONS  </w:t>
            </w:r>
          </w:p>
          <w:p w14:paraId="55AE4C86" w14:textId="43B45E13" w:rsidR="005601BF" w:rsidRDefault="005601BF" w:rsidP="005601BF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. Spelling programme catch </w:t>
            </w:r>
            <w:proofErr w:type="gramStart"/>
            <w:r w:rsidRPr="000012AB">
              <w:rPr>
                <w:rFonts w:asciiTheme="minorHAnsi" w:hAnsiTheme="minorHAnsi"/>
                <w:sz w:val="18"/>
                <w:szCs w:val="18"/>
              </w:rPr>
              <w:t xml:space="preserve">up  </w:t>
            </w:r>
            <w:r w:rsidR="005857B6">
              <w:rPr>
                <w:rFonts w:asciiTheme="minorHAnsi" w:hAnsiTheme="minorHAnsi"/>
                <w:sz w:val="18"/>
                <w:szCs w:val="18"/>
              </w:rPr>
              <w:t>including</w:t>
            </w:r>
            <w:proofErr w:type="gramEnd"/>
            <w:r w:rsidR="005857B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5857B6">
              <w:rPr>
                <w:rFonts w:asciiTheme="minorHAnsi" w:hAnsiTheme="minorHAnsi"/>
                <w:sz w:val="18"/>
                <w:szCs w:val="18"/>
              </w:rPr>
              <w:t>Nessy</w:t>
            </w:r>
            <w:proofErr w:type="spellEnd"/>
            <w:r w:rsidR="005857B6">
              <w:rPr>
                <w:rFonts w:asciiTheme="minorHAnsi" w:hAnsiTheme="minorHAnsi"/>
                <w:sz w:val="18"/>
                <w:szCs w:val="18"/>
              </w:rPr>
              <w:t xml:space="preserve"> and Beat Dyslexia</w:t>
            </w:r>
          </w:p>
          <w:p w14:paraId="7989DD9C" w14:textId="77777777" w:rsidR="005857B6" w:rsidRPr="000012AB" w:rsidRDefault="005857B6" w:rsidP="005601B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F063062" w14:textId="4E270256" w:rsidR="005857B6" w:rsidRDefault="005601BF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Daily Handwriting interventions</w:t>
            </w:r>
            <w:r w:rsidR="005857B6">
              <w:rPr>
                <w:rFonts w:asciiTheme="minorHAnsi" w:hAnsiTheme="minorHAnsi"/>
                <w:sz w:val="18"/>
                <w:szCs w:val="18"/>
              </w:rPr>
              <w:t xml:space="preserve"> where needed</w:t>
            </w:r>
          </w:p>
          <w:p w14:paraId="499178BB" w14:textId="77777777" w:rsidR="005857B6" w:rsidRPr="000012AB" w:rsidRDefault="005857B6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2103A1A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391BBA1" w14:textId="4A4D8758" w:rsidR="008E7493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Writing</w:t>
            </w:r>
          </w:p>
          <w:p w14:paraId="1B4E0E5E" w14:textId="77777777" w:rsidR="005857B6" w:rsidRPr="000012AB" w:rsidRDefault="005857B6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8D7F492" w14:textId="2F8FD951" w:rsidR="008E7493" w:rsidRDefault="005857B6" w:rsidP="008E749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Modelled writing support </w:t>
            </w:r>
          </w:p>
          <w:p w14:paraId="3C90B737" w14:textId="08D40EEE" w:rsidR="005857B6" w:rsidRPr="000012AB" w:rsidRDefault="005857B6" w:rsidP="008E749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1:1 and small group grammar work </w:t>
            </w:r>
          </w:p>
          <w:p w14:paraId="48FE47B9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E126516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Maths</w:t>
            </w:r>
          </w:p>
          <w:p w14:paraId="02BCF7E1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67E2205" w14:textId="77777777" w:rsidR="008E7493" w:rsidRPr="000012AB" w:rsidRDefault="008E7493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Precision teaching for Mathematics.    </w:t>
            </w:r>
          </w:p>
          <w:p w14:paraId="27B9162F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453825F" w14:textId="4921A365" w:rsidR="000012AB" w:rsidRPr="000012AB" w:rsidRDefault="007535CC" w:rsidP="008E749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Bespoke Curriculum </w:t>
            </w:r>
          </w:p>
          <w:p w14:paraId="32BD456A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21CC841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53B29CC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9BF5C31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D40788E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D5D8E43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927A6C4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1355B95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074DAE" w14:textId="77777777" w:rsidR="00F97945" w:rsidRPr="000012AB" w:rsidRDefault="00F97945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012AB" w:rsidRPr="00B85CB3" w14:paraId="4B6B02AD" w14:textId="77777777" w:rsidTr="000012AB">
        <w:trPr>
          <w:trHeight w:val="2107"/>
        </w:trPr>
        <w:tc>
          <w:tcPr>
            <w:tcW w:w="5147" w:type="dxa"/>
            <w:gridSpan w:val="2"/>
            <w:shd w:val="clear" w:color="auto" w:fill="auto"/>
          </w:tcPr>
          <w:p w14:paraId="16E4C137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0D509A9" w14:textId="77777777" w:rsidR="000012AB" w:rsidRPr="00E33DCB" w:rsidRDefault="000012AB" w:rsidP="000012A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33DCB">
              <w:rPr>
                <w:rFonts w:asciiTheme="minorHAnsi" w:hAnsiTheme="minorHAnsi"/>
                <w:b/>
                <w:sz w:val="20"/>
                <w:szCs w:val="20"/>
              </w:rPr>
              <w:t>Communication and Interaction</w:t>
            </w:r>
          </w:p>
          <w:p w14:paraId="67E07873" w14:textId="243CA172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Speech / language groups led by </w:t>
            </w:r>
            <w:r w:rsidR="005857B6">
              <w:rPr>
                <w:rFonts w:asciiTheme="minorHAnsi" w:hAnsiTheme="minorHAnsi"/>
                <w:sz w:val="18"/>
                <w:szCs w:val="18"/>
              </w:rPr>
              <w:t>T and TAs</w:t>
            </w:r>
            <w:r w:rsidRPr="000012AB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2979CEBD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Effective Talk partners and talk strategies embedded in all lessons  </w:t>
            </w:r>
          </w:p>
          <w:p w14:paraId="40FCDEE9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Language development and acquisition </w:t>
            </w:r>
          </w:p>
          <w:p w14:paraId="4000579A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Dramatic literacy to support language development  </w:t>
            </w:r>
          </w:p>
          <w:p w14:paraId="682D894F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Key vocabulary directly taught in all lessons  </w:t>
            </w:r>
          </w:p>
          <w:p w14:paraId="35F977C9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C4BC96" w:themeFill="background2" w:themeFillShade="BF"/>
          </w:tcPr>
          <w:p w14:paraId="3E753CED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2AF20F2" w14:textId="73B6E305" w:rsid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Social communication groups Led by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SaLT </w:t>
            </w:r>
            <w:r w:rsidRPr="000012AB">
              <w:rPr>
                <w:rFonts w:asciiTheme="minorHAnsi" w:hAnsiTheme="minorHAnsi"/>
                <w:sz w:val="18"/>
                <w:szCs w:val="18"/>
              </w:rPr>
              <w:t xml:space="preserve">trained support staff/ Autism trained staff  </w:t>
            </w:r>
          </w:p>
          <w:p w14:paraId="038FBD62" w14:textId="77777777" w:rsid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166F4F4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Communication friendly spaces reinforced in classroom </w:t>
            </w:r>
          </w:p>
          <w:p w14:paraId="15D0275C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D82AB7E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C4BC96" w:themeFill="background2" w:themeFillShade="BF"/>
          </w:tcPr>
          <w:p w14:paraId="48F9EE05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A682DC5" w14:textId="77777777" w:rsidR="005857B6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Social communication groups led by </w:t>
            </w:r>
            <w:r>
              <w:rPr>
                <w:rFonts w:asciiTheme="minorHAnsi" w:hAnsiTheme="minorHAnsi"/>
                <w:sz w:val="18"/>
                <w:szCs w:val="18"/>
              </w:rPr>
              <w:t>SaLT</w:t>
            </w:r>
            <w:r w:rsidRPr="000012AB">
              <w:rPr>
                <w:rFonts w:asciiTheme="minorHAnsi" w:hAnsiTheme="minorHAnsi"/>
                <w:sz w:val="18"/>
                <w:szCs w:val="18"/>
              </w:rPr>
              <w:t xml:space="preserve"> trained support staff/ Autism trained staff </w:t>
            </w:r>
          </w:p>
          <w:p w14:paraId="372D095D" w14:textId="391E4C76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0060CC2" w14:textId="77777777" w:rsidR="005857B6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Additional Outdoor learning to support </w:t>
            </w:r>
          </w:p>
          <w:p w14:paraId="6144E51D" w14:textId="77777777" w:rsidR="005857B6" w:rsidRDefault="005857B6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5CCFC91" w14:textId="432443AC" w:rsid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Focussed dramatic literacy to support language acquisition and developmen</w:t>
            </w:r>
            <w:r>
              <w:rPr>
                <w:rFonts w:asciiTheme="minorHAnsi" w:hAnsiTheme="minorHAnsi"/>
                <w:sz w:val="18"/>
                <w:szCs w:val="18"/>
              </w:rPr>
              <w:t>t</w:t>
            </w:r>
          </w:p>
          <w:p w14:paraId="340220F7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6A6A6" w:themeFill="background1" w:themeFillShade="A6"/>
          </w:tcPr>
          <w:p w14:paraId="50B778D9" w14:textId="77777777" w:rsidR="000012AB" w:rsidRPr="000012AB" w:rsidRDefault="000012AB" w:rsidP="000012AB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 xml:space="preserve">Specific speech interventions as prescribed by Speech and Language Therapist     </w:t>
            </w:r>
          </w:p>
          <w:p w14:paraId="29A403DC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6A6A6" w:themeFill="background1" w:themeFillShade="A6"/>
          </w:tcPr>
          <w:p w14:paraId="1434DF66" w14:textId="77777777" w:rsidR="000012AB" w:rsidRPr="000012AB" w:rsidRDefault="000012AB" w:rsidP="008E7493">
            <w:pPr>
              <w:rPr>
                <w:rFonts w:asciiTheme="minorHAnsi" w:hAnsiTheme="minorHAnsi"/>
                <w:sz w:val="18"/>
                <w:szCs w:val="18"/>
              </w:rPr>
            </w:pPr>
            <w:r w:rsidRPr="000012AB">
              <w:rPr>
                <w:rFonts w:asciiTheme="minorHAnsi" w:hAnsiTheme="minorHAnsi"/>
                <w:sz w:val="18"/>
                <w:szCs w:val="18"/>
              </w:rPr>
              <w:t>Specific speech interventions as prescribed by Speech and Language Therapist</w:t>
            </w:r>
          </w:p>
        </w:tc>
      </w:tr>
      <w:tr w:rsidR="00E33DCB" w:rsidRPr="00B85CB3" w14:paraId="4DFAB062" w14:textId="77777777" w:rsidTr="004868D3">
        <w:tc>
          <w:tcPr>
            <w:tcW w:w="5147" w:type="dxa"/>
            <w:gridSpan w:val="2"/>
            <w:shd w:val="clear" w:color="auto" w:fill="auto"/>
          </w:tcPr>
          <w:p w14:paraId="635290A5" w14:textId="77777777" w:rsidR="00E33DCB" w:rsidRDefault="00E33DCB" w:rsidP="009B5B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33DCB">
              <w:rPr>
                <w:rFonts w:ascii="Calibri" w:hAnsi="Calibri"/>
                <w:b/>
                <w:sz w:val="20"/>
                <w:szCs w:val="20"/>
              </w:rPr>
              <w:t>Emotional, Social and Mental Health needs</w:t>
            </w:r>
          </w:p>
          <w:p w14:paraId="7183F60F" w14:textId="77777777" w:rsidR="00E33DCB" w:rsidRPr="00E33DCB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 xml:space="preserve">Personal, Social, and Health Education Curriculum (KS1 &amp;2), Personal, Social and Emotional Development (EYFS) Curriculum  </w:t>
            </w:r>
          </w:p>
          <w:p w14:paraId="6E83A1C5" w14:textId="77777777" w:rsidR="00E33DCB" w:rsidRPr="00E33DCB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 xml:space="preserve">Social, and emotional aspects of learning programme across school  </w:t>
            </w:r>
          </w:p>
          <w:p w14:paraId="55AE79D4" w14:textId="2855A551" w:rsidR="002F0291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>Attachment aware environment</w:t>
            </w:r>
            <w:r w:rsidR="005857B6">
              <w:rPr>
                <w:rFonts w:ascii="Calibri" w:hAnsi="Calibri"/>
                <w:sz w:val="20"/>
                <w:szCs w:val="20"/>
              </w:rPr>
              <w:t>.</w:t>
            </w:r>
            <w:r w:rsidRPr="00E33DCB">
              <w:rPr>
                <w:rFonts w:ascii="Calibri" w:hAnsi="Calibri"/>
                <w:sz w:val="20"/>
                <w:szCs w:val="20"/>
              </w:rPr>
              <w:t xml:space="preserve"> School behaviour for learning policy is adhered to by all staff</w:t>
            </w:r>
            <w:r w:rsidR="002F0291">
              <w:rPr>
                <w:rFonts w:ascii="Calibri" w:hAnsi="Calibri"/>
                <w:sz w:val="20"/>
                <w:szCs w:val="20"/>
              </w:rPr>
              <w:t>.</w:t>
            </w:r>
          </w:p>
          <w:p w14:paraId="4AE1FA60" w14:textId="5F7B2D49" w:rsidR="00E33DCB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 xml:space="preserve">Pupils are clear as to the school values which support </w:t>
            </w:r>
            <w:r w:rsidR="005857B6">
              <w:rPr>
                <w:rFonts w:ascii="Calibri" w:hAnsi="Calibri"/>
                <w:sz w:val="20"/>
                <w:szCs w:val="20"/>
              </w:rPr>
              <w:t xml:space="preserve">ambition, enterprise, inner resilience, collaboration and understanding </w:t>
            </w:r>
          </w:p>
          <w:p w14:paraId="5A4F1FCC" w14:textId="5404D79F" w:rsidR="00E33DCB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Home/school agreements </w:t>
            </w:r>
          </w:p>
          <w:p w14:paraId="2883B6AB" w14:textId="77777777" w:rsidR="00E33DCB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 xml:space="preserve">Parents are clear as to expectations </w:t>
            </w:r>
            <w:r>
              <w:rPr>
                <w:rFonts w:ascii="Calibri" w:hAnsi="Calibri"/>
                <w:sz w:val="20"/>
                <w:szCs w:val="20"/>
              </w:rPr>
              <w:t xml:space="preserve">of punctuality and attendance. </w:t>
            </w:r>
          </w:p>
          <w:p w14:paraId="600384A1" w14:textId="13852875" w:rsidR="00E33DCB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>Positive emotional envi</w:t>
            </w:r>
            <w:r>
              <w:rPr>
                <w:rFonts w:ascii="Calibri" w:hAnsi="Calibri"/>
                <w:sz w:val="20"/>
                <w:szCs w:val="20"/>
              </w:rPr>
              <w:t xml:space="preserve">ronment is engendered through:  Displays, Discrete lessons, </w:t>
            </w:r>
            <w:r w:rsidRPr="00E33DCB">
              <w:rPr>
                <w:rFonts w:ascii="Calibri" w:hAnsi="Calibri"/>
                <w:sz w:val="20"/>
                <w:szCs w:val="20"/>
              </w:rPr>
              <w:t xml:space="preserve">Adult role models </w:t>
            </w:r>
          </w:p>
          <w:p w14:paraId="0203EB69" w14:textId="77777777" w:rsidR="00E33DCB" w:rsidRPr="00E33DCB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>Consistent use of rewards and sanctions</w:t>
            </w:r>
          </w:p>
          <w:p w14:paraId="6B6AC33B" w14:textId="77777777" w:rsidR="00E33DCB" w:rsidRPr="00E33DCB" w:rsidRDefault="00E33DCB" w:rsidP="00E33D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39" w:type="dxa"/>
            <w:gridSpan w:val="2"/>
            <w:shd w:val="clear" w:color="auto" w:fill="C4BC96" w:themeFill="background2" w:themeFillShade="BF"/>
          </w:tcPr>
          <w:p w14:paraId="79D08F17" w14:textId="77777777" w:rsidR="00E33DCB" w:rsidRPr="00E33DCB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 xml:space="preserve">Consideration of pupil’s behaviour for learning is included within every review e.g. self-esteem, confidence.   </w:t>
            </w:r>
          </w:p>
          <w:p w14:paraId="510E6269" w14:textId="77777777" w:rsidR="00E33DCB" w:rsidRPr="00E33DCB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 xml:space="preserve">Inclusion on nurture panel to track needs and impact of additional provision   </w:t>
            </w:r>
          </w:p>
          <w:p w14:paraId="2FE23621" w14:textId="77777777" w:rsidR="00E33DCB" w:rsidRPr="00E33DCB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 xml:space="preserve">Nurturing provision: Bright and early support (Early morning nurture, self-esteem and self-care support, homework and basic lit/maths, breakfast, daily) </w:t>
            </w:r>
          </w:p>
          <w:p w14:paraId="776B30C4" w14:textId="6CD05CAC" w:rsidR="00E33DCB" w:rsidRPr="005857B6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 xml:space="preserve">Managing emotional response </w:t>
            </w:r>
            <w:r w:rsidR="005857B6" w:rsidRPr="00E33DCB">
              <w:rPr>
                <w:rFonts w:ascii="Calibri" w:hAnsi="Calibri"/>
                <w:sz w:val="20"/>
                <w:szCs w:val="20"/>
              </w:rPr>
              <w:t>social</w:t>
            </w:r>
            <w:r w:rsidRPr="00E33DCB">
              <w:rPr>
                <w:rFonts w:ascii="Calibri" w:hAnsi="Calibri"/>
                <w:sz w:val="20"/>
                <w:szCs w:val="20"/>
              </w:rPr>
              <w:t xml:space="preserve"> skills and communication groups as above Behaviour curriculum sessions.</w:t>
            </w:r>
          </w:p>
          <w:p w14:paraId="663ABC26" w14:textId="77777777" w:rsidR="00E33DCB" w:rsidRPr="00E33DCB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>Feeling safe and Keeping safe Attachment aware base zones for individual children as needed.</w:t>
            </w:r>
          </w:p>
          <w:p w14:paraId="7650DBD6" w14:textId="77777777" w:rsidR="00E33DCB" w:rsidRPr="00E33DCB" w:rsidRDefault="00E33DCB" w:rsidP="00E33DC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>Positive handling plans and risk assessments in place for individuals as needed Team teach strategies employed for positive handling.</w:t>
            </w:r>
          </w:p>
        </w:tc>
        <w:tc>
          <w:tcPr>
            <w:tcW w:w="3512" w:type="dxa"/>
            <w:gridSpan w:val="2"/>
            <w:shd w:val="clear" w:color="auto" w:fill="A6A6A6" w:themeFill="background1" w:themeFillShade="A6"/>
          </w:tcPr>
          <w:p w14:paraId="170E9F60" w14:textId="77777777" w:rsidR="00E33DCB" w:rsidRPr="00E33DCB" w:rsidRDefault="00E33DCB" w:rsidP="00E33DC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>Nurture support for individuals through Nurture class in afternoons</w:t>
            </w:r>
          </w:p>
          <w:p w14:paraId="4DF3AFD9" w14:textId="397DF3CF" w:rsidR="00E33DCB" w:rsidRPr="005857B6" w:rsidRDefault="00E33DCB" w:rsidP="005857B6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>Delivery of parallel curriculum bespoke to pupil’s interests and tightly planned to meet needs both emotional and academic</w:t>
            </w:r>
            <w:proofErr w:type="gramStart"/>
            <w:r w:rsidRPr="00E33DCB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5857B6">
              <w:rPr>
                <w:rFonts w:ascii="Calibri" w:hAnsi="Calibri"/>
                <w:sz w:val="20"/>
                <w:szCs w:val="20"/>
              </w:rPr>
              <w:t>.</w:t>
            </w:r>
            <w:proofErr w:type="gramEnd"/>
            <w:r w:rsidRPr="005857B6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18AE0801" w14:textId="08DBFF86" w:rsidR="00E33DCB" w:rsidRPr="00E33DCB" w:rsidRDefault="005857B6" w:rsidP="00E33DC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SFC and ELSA support</w:t>
            </w:r>
          </w:p>
          <w:p w14:paraId="6775BE9D" w14:textId="77777777" w:rsidR="00E33DCB" w:rsidRPr="00E33DCB" w:rsidRDefault="00E33DCB" w:rsidP="00E33DC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 xml:space="preserve">Support and guidance from CAMHS (Child and </w:t>
            </w:r>
            <w:proofErr w:type="gramStart"/>
            <w:r w:rsidRPr="00E33DCB">
              <w:rPr>
                <w:rFonts w:ascii="Calibri" w:hAnsi="Calibri"/>
                <w:sz w:val="20"/>
                <w:szCs w:val="20"/>
              </w:rPr>
              <w:t>Adolescent  Mental</w:t>
            </w:r>
            <w:proofErr w:type="gramEnd"/>
            <w:r w:rsidRPr="00E33DCB">
              <w:rPr>
                <w:rFonts w:ascii="Calibri" w:hAnsi="Calibri"/>
                <w:sz w:val="20"/>
                <w:szCs w:val="20"/>
              </w:rPr>
              <w:t xml:space="preserve"> Health Service) Support from Educational Psychologist  </w:t>
            </w:r>
          </w:p>
          <w:p w14:paraId="2B1E8C57" w14:textId="77777777" w:rsidR="00E33DCB" w:rsidRPr="00E33DCB" w:rsidRDefault="00E33DCB" w:rsidP="00E33DC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 w:rsidRPr="00E33DCB">
              <w:rPr>
                <w:rFonts w:ascii="Calibri" w:hAnsi="Calibri"/>
                <w:sz w:val="20"/>
                <w:szCs w:val="20"/>
              </w:rPr>
              <w:t>Anger Management training. Social skills training. Access to support for social, interaction and communication difficulties.</w:t>
            </w:r>
          </w:p>
        </w:tc>
      </w:tr>
      <w:tr w:rsidR="00F13B37" w:rsidRPr="00B85CB3" w14:paraId="46BC8C0B" w14:textId="77777777" w:rsidTr="00F13B37">
        <w:tc>
          <w:tcPr>
            <w:tcW w:w="14598" w:type="dxa"/>
            <w:gridSpan w:val="6"/>
            <w:shd w:val="clear" w:color="auto" w:fill="BFBFBF" w:themeFill="background1" w:themeFillShade="BF"/>
          </w:tcPr>
          <w:p w14:paraId="246EB904" w14:textId="77777777" w:rsidR="00F13B37" w:rsidRPr="00B85CB3" w:rsidRDefault="00F13B37" w:rsidP="00F13B3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13B37">
              <w:rPr>
                <w:rFonts w:ascii="Calibri" w:hAnsi="Calibri"/>
                <w:b/>
                <w:sz w:val="28"/>
                <w:szCs w:val="28"/>
              </w:rPr>
              <w:t>Parent Partnerships</w:t>
            </w:r>
          </w:p>
        </w:tc>
      </w:tr>
      <w:tr w:rsidR="00E33DCB" w:rsidRPr="00B85CB3" w14:paraId="17662801" w14:textId="77777777" w:rsidTr="00F9149B"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71DFB" w14:textId="44FEF63E" w:rsidR="00F13B37" w:rsidRPr="00C3697C" w:rsidRDefault="00F13B37" w:rsidP="00C3697C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0"/>
                <w:szCs w:val="20"/>
              </w:rPr>
            </w:pPr>
            <w:r w:rsidRPr="00C3697C">
              <w:rPr>
                <w:rFonts w:ascii="Calibri" w:hAnsi="Calibri"/>
                <w:sz w:val="20"/>
                <w:szCs w:val="20"/>
              </w:rPr>
              <w:t xml:space="preserve">Appointments made at mutually convenient times </w:t>
            </w:r>
          </w:p>
          <w:p w14:paraId="79C6009E" w14:textId="77777777" w:rsidR="00F13B37" w:rsidRPr="00F13B37" w:rsidRDefault="00F13B37" w:rsidP="00F13B37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13B37">
              <w:rPr>
                <w:rFonts w:ascii="Calibri" w:hAnsi="Calibri"/>
                <w:sz w:val="20"/>
                <w:szCs w:val="20"/>
              </w:rPr>
              <w:t xml:space="preserve">Start of year meeting outlines expectations and routines Parents kept informed of attainment / progress at termly parents’ evening </w:t>
            </w:r>
          </w:p>
          <w:p w14:paraId="3C12B6D1" w14:textId="77777777" w:rsidR="00F13B37" w:rsidRPr="00F13B37" w:rsidRDefault="00F13B37" w:rsidP="00F13B37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13B37">
              <w:rPr>
                <w:rFonts w:ascii="Calibri" w:hAnsi="Calibri"/>
                <w:sz w:val="20"/>
                <w:szCs w:val="20"/>
              </w:rPr>
              <w:t xml:space="preserve">Actively encouraged to participate in child’s learning in school </w:t>
            </w:r>
          </w:p>
          <w:p w14:paraId="34FC4EDC" w14:textId="77777777" w:rsidR="00F13B37" w:rsidRPr="00F13B37" w:rsidRDefault="00F13B37" w:rsidP="00F13B37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13B37">
              <w:rPr>
                <w:rFonts w:ascii="Calibri" w:hAnsi="Calibri"/>
                <w:sz w:val="20"/>
                <w:szCs w:val="20"/>
              </w:rPr>
              <w:t xml:space="preserve">Interests, views and concerns of parents sought and listened to </w:t>
            </w:r>
          </w:p>
          <w:p w14:paraId="4E6A2D15" w14:textId="77777777" w:rsidR="00F13B37" w:rsidRPr="00F13B37" w:rsidRDefault="00F13B37" w:rsidP="00F13B37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13B37">
              <w:rPr>
                <w:rFonts w:ascii="Calibri" w:hAnsi="Calibri"/>
                <w:sz w:val="20"/>
                <w:szCs w:val="20"/>
              </w:rPr>
              <w:t xml:space="preserve">Guidance provided for parents in how to support child’s learning </w:t>
            </w:r>
          </w:p>
          <w:p w14:paraId="5A504C54" w14:textId="77777777" w:rsidR="00E33DCB" w:rsidRPr="00F13B37" w:rsidRDefault="00F13B37" w:rsidP="00F13B37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13B37">
              <w:rPr>
                <w:rFonts w:ascii="Calibri" w:hAnsi="Calibri"/>
                <w:sz w:val="20"/>
                <w:szCs w:val="20"/>
              </w:rPr>
              <w:t>Family Learning sessions</w:t>
            </w:r>
          </w:p>
        </w:tc>
        <w:tc>
          <w:tcPr>
            <w:tcW w:w="5939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558D1A37" w14:textId="77777777" w:rsidR="00F13B37" w:rsidRPr="00F13B37" w:rsidRDefault="00F13B37" w:rsidP="00F13B37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13B37">
              <w:rPr>
                <w:rFonts w:ascii="Calibri" w:hAnsi="Calibri"/>
                <w:sz w:val="20"/>
                <w:szCs w:val="20"/>
              </w:rPr>
              <w:t xml:space="preserve">Development of child profile to inform provision </w:t>
            </w:r>
          </w:p>
          <w:p w14:paraId="213398CF" w14:textId="4ABC24F8" w:rsidR="00F13B37" w:rsidRPr="00F13B37" w:rsidRDefault="00C3697C" w:rsidP="00F13B37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Half t</w:t>
            </w:r>
            <w:r w:rsidR="00F13B37" w:rsidRPr="00F13B37">
              <w:rPr>
                <w:rFonts w:ascii="Calibri" w:hAnsi="Calibri"/>
                <w:sz w:val="20"/>
                <w:szCs w:val="20"/>
              </w:rPr>
              <w:t xml:space="preserve">ermly parent/carer meeting to share progress and next steps </w:t>
            </w:r>
          </w:p>
          <w:p w14:paraId="5379F518" w14:textId="77777777" w:rsidR="00F13B37" w:rsidRPr="00F13B37" w:rsidRDefault="00F13B37" w:rsidP="00F13B37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13B37">
              <w:rPr>
                <w:rFonts w:ascii="Calibri" w:hAnsi="Calibri"/>
                <w:sz w:val="20"/>
                <w:szCs w:val="20"/>
              </w:rPr>
              <w:t xml:space="preserve">Home/ school liaison tool where needed </w:t>
            </w:r>
          </w:p>
          <w:p w14:paraId="08BC86E5" w14:textId="26F2AB53" w:rsidR="00F13B37" w:rsidRPr="00F13B37" w:rsidRDefault="00F13B37" w:rsidP="00F13B37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13B37">
              <w:rPr>
                <w:rFonts w:ascii="Calibri" w:hAnsi="Calibri"/>
                <w:sz w:val="20"/>
                <w:szCs w:val="20"/>
              </w:rPr>
              <w:t xml:space="preserve">Use of </w:t>
            </w:r>
            <w:r w:rsidR="00C3697C">
              <w:rPr>
                <w:rFonts w:ascii="Calibri" w:hAnsi="Calibri"/>
                <w:sz w:val="20"/>
                <w:szCs w:val="20"/>
              </w:rPr>
              <w:t>s</w:t>
            </w:r>
            <w:r w:rsidRPr="00F13B37">
              <w:rPr>
                <w:rFonts w:ascii="Calibri" w:hAnsi="Calibri"/>
                <w:sz w:val="20"/>
                <w:szCs w:val="20"/>
              </w:rPr>
              <w:t xml:space="preserve">tructured </w:t>
            </w:r>
            <w:r w:rsidR="00C3697C">
              <w:rPr>
                <w:rFonts w:ascii="Calibri" w:hAnsi="Calibri"/>
                <w:sz w:val="20"/>
                <w:szCs w:val="20"/>
              </w:rPr>
              <w:t>c</w:t>
            </w:r>
            <w:r w:rsidRPr="00F13B37">
              <w:rPr>
                <w:rFonts w:ascii="Calibri" w:hAnsi="Calibri"/>
                <w:sz w:val="20"/>
                <w:szCs w:val="20"/>
              </w:rPr>
              <w:t xml:space="preserve">onversation s with parents to focus targets and understand needs better </w:t>
            </w:r>
          </w:p>
          <w:p w14:paraId="438FA541" w14:textId="695576CE" w:rsidR="00F13B37" w:rsidRPr="00F13B37" w:rsidRDefault="00F13B37" w:rsidP="00F13B37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13B37">
              <w:rPr>
                <w:rFonts w:ascii="Calibri" w:hAnsi="Calibri"/>
                <w:sz w:val="20"/>
                <w:szCs w:val="20"/>
              </w:rPr>
              <w:t>Family Liaison support worker</w:t>
            </w:r>
            <w:r w:rsidR="00C3697C">
              <w:rPr>
                <w:rFonts w:ascii="Calibri" w:hAnsi="Calibri"/>
                <w:sz w:val="20"/>
                <w:szCs w:val="20"/>
              </w:rPr>
              <w:t xml:space="preserve">, where applicable, is used </w:t>
            </w:r>
            <w:r w:rsidRPr="00F13B37">
              <w:rPr>
                <w:rFonts w:ascii="Calibri" w:hAnsi="Calibri"/>
                <w:sz w:val="20"/>
                <w:szCs w:val="20"/>
              </w:rPr>
              <w:t xml:space="preserve">to aid integrated working/navigation to services etc.  </w:t>
            </w:r>
          </w:p>
          <w:p w14:paraId="41CE4A2C" w14:textId="77777777" w:rsidR="00E33DCB" w:rsidRDefault="00C3697C" w:rsidP="00F13B37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Support from the local offer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e.g.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Halton Behaviour services</w:t>
            </w:r>
          </w:p>
          <w:p w14:paraId="07A68A45" w14:textId="77777777" w:rsidR="00C3697C" w:rsidRDefault="00C3697C" w:rsidP="00C3697C">
            <w:pPr>
              <w:rPr>
                <w:rFonts w:ascii="Calibri" w:hAnsi="Calibri"/>
                <w:sz w:val="20"/>
                <w:szCs w:val="20"/>
              </w:rPr>
            </w:pPr>
          </w:p>
          <w:p w14:paraId="47D796BB" w14:textId="77777777" w:rsidR="00C3697C" w:rsidRDefault="00C3697C" w:rsidP="00C3697C">
            <w:pPr>
              <w:rPr>
                <w:rFonts w:ascii="Calibri" w:hAnsi="Calibri"/>
                <w:sz w:val="20"/>
                <w:szCs w:val="20"/>
              </w:rPr>
            </w:pPr>
          </w:p>
          <w:p w14:paraId="0684E214" w14:textId="77777777" w:rsidR="00C3697C" w:rsidRDefault="00C3697C" w:rsidP="00C3697C">
            <w:pPr>
              <w:rPr>
                <w:rFonts w:ascii="Calibri" w:hAnsi="Calibri"/>
                <w:sz w:val="20"/>
                <w:szCs w:val="20"/>
              </w:rPr>
            </w:pPr>
          </w:p>
          <w:p w14:paraId="78C392F0" w14:textId="34BE6065" w:rsidR="00C3697C" w:rsidRPr="00C3697C" w:rsidRDefault="00C3697C" w:rsidP="00C3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1E909B6" w14:textId="77777777" w:rsidR="00F9149B" w:rsidRPr="00F9149B" w:rsidRDefault="00F9149B" w:rsidP="00F9149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9149B">
              <w:rPr>
                <w:rFonts w:ascii="Calibri" w:hAnsi="Calibri"/>
                <w:sz w:val="20"/>
                <w:szCs w:val="20"/>
              </w:rPr>
              <w:t xml:space="preserve">Enhanced contact with parents to ensure communication around child’s needs are met.  </w:t>
            </w:r>
          </w:p>
          <w:p w14:paraId="29F72200" w14:textId="77777777" w:rsidR="00F9149B" w:rsidRPr="00F9149B" w:rsidRDefault="00F9149B" w:rsidP="00F9149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9149B">
              <w:rPr>
                <w:rFonts w:ascii="Calibri" w:hAnsi="Calibri"/>
                <w:sz w:val="20"/>
                <w:szCs w:val="20"/>
              </w:rPr>
              <w:t xml:space="preserve">Support and guidance from Autism self-help support groups  </w:t>
            </w:r>
          </w:p>
          <w:p w14:paraId="08E013D9" w14:textId="77777777" w:rsidR="00E33DCB" w:rsidRPr="00F9149B" w:rsidRDefault="00F9149B" w:rsidP="00F9149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9149B">
              <w:rPr>
                <w:rFonts w:ascii="Calibri" w:hAnsi="Calibri"/>
                <w:sz w:val="20"/>
                <w:szCs w:val="20"/>
              </w:rPr>
              <w:t>Support and guidance from third sector support groups with expertise in child’s specific need</w:t>
            </w:r>
          </w:p>
        </w:tc>
      </w:tr>
      <w:tr w:rsidR="00F9149B" w:rsidRPr="00B85CB3" w14:paraId="78F97037" w14:textId="77777777" w:rsidTr="00F9149B">
        <w:tc>
          <w:tcPr>
            <w:tcW w:w="14598" w:type="dxa"/>
            <w:gridSpan w:val="6"/>
            <w:shd w:val="clear" w:color="auto" w:fill="BFBFBF" w:themeFill="background1" w:themeFillShade="BF"/>
          </w:tcPr>
          <w:p w14:paraId="45195C5F" w14:textId="77777777" w:rsidR="00F9149B" w:rsidRPr="00B85CB3" w:rsidRDefault="00F9149B" w:rsidP="00F914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149B">
              <w:rPr>
                <w:rFonts w:ascii="Calibri" w:hAnsi="Calibri"/>
                <w:b/>
                <w:sz w:val="28"/>
                <w:szCs w:val="28"/>
              </w:rPr>
              <w:lastRenderedPageBreak/>
              <w:t>Pupil Voice</w:t>
            </w:r>
          </w:p>
        </w:tc>
      </w:tr>
      <w:tr w:rsidR="00F9149B" w:rsidRPr="00B85CB3" w14:paraId="66EF1F92" w14:textId="77777777" w:rsidTr="00F9149B"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52E7AB" w14:textId="77777777" w:rsidR="00F9149B" w:rsidRPr="00F9149B" w:rsidRDefault="00F9149B" w:rsidP="00AE629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F9149B">
              <w:rPr>
                <w:rFonts w:ascii="Calibri" w:hAnsi="Calibri"/>
                <w:sz w:val="20"/>
                <w:szCs w:val="20"/>
              </w:rPr>
              <w:t xml:space="preserve">Pupils involved in identifying next steps in learning </w:t>
            </w:r>
          </w:p>
          <w:p w14:paraId="4B8E3DFF" w14:textId="77777777" w:rsidR="00F9149B" w:rsidRPr="00F9149B" w:rsidRDefault="00F9149B" w:rsidP="00AE629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F9149B">
              <w:rPr>
                <w:rFonts w:ascii="Calibri" w:hAnsi="Calibri"/>
                <w:sz w:val="20"/>
                <w:szCs w:val="20"/>
              </w:rPr>
              <w:t xml:space="preserve">Pupils know their own in class targets </w:t>
            </w:r>
          </w:p>
          <w:p w14:paraId="2AED464A" w14:textId="77777777" w:rsidR="00F9149B" w:rsidRPr="00F9149B" w:rsidRDefault="00F9149B" w:rsidP="00AE629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F9149B">
              <w:rPr>
                <w:rFonts w:ascii="Calibri" w:hAnsi="Calibri"/>
                <w:sz w:val="20"/>
                <w:szCs w:val="20"/>
              </w:rPr>
              <w:t xml:space="preserve">Pupils are aware of ‘differences’ and these are normalised </w:t>
            </w:r>
          </w:p>
          <w:p w14:paraId="1A947AF8" w14:textId="77777777" w:rsidR="00F9149B" w:rsidRPr="00F9149B" w:rsidRDefault="00F9149B" w:rsidP="00AE629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F9149B">
              <w:rPr>
                <w:rFonts w:ascii="Calibri" w:hAnsi="Calibri"/>
                <w:sz w:val="20"/>
                <w:szCs w:val="20"/>
              </w:rPr>
              <w:t xml:space="preserve">Fair representation of vulnerable groups on school council Evidence of impact of school development work sought from representation of pupils from vulnerable groups. </w:t>
            </w:r>
          </w:p>
        </w:tc>
        <w:tc>
          <w:tcPr>
            <w:tcW w:w="9451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4D3E3DA8" w14:textId="5E6479DE" w:rsidR="00F9149B" w:rsidRPr="00AE629E" w:rsidRDefault="00C3697C" w:rsidP="00AE629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Action plans/Pupil passports </w:t>
            </w:r>
            <w:r w:rsidR="00F9149B" w:rsidRPr="00AE629E">
              <w:rPr>
                <w:rFonts w:ascii="Calibri" w:hAnsi="Calibri"/>
                <w:sz w:val="20"/>
                <w:szCs w:val="20"/>
              </w:rPr>
              <w:t xml:space="preserve">used to highlight child’s voice </w:t>
            </w:r>
          </w:p>
          <w:p w14:paraId="67D02D65" w14:textId="77777777" w:rsidR="00F9149B" w:rsidRPr="00AE629E" w:rsidRDefault="00F9149B" w:rsidP="00AE629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Pupils contribute to termly review and annual reviews. </w:t>
            </w:r>
          </w:p>
          <w:p w14:paraId="30E3D3E8" w14:textId="77777777" w:rsidR="002F0291" w:rsidRDefault="00F9149B" w:rsidP="00AE629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>Support to aid contribution include student developed proformas, use of ICT, buddy suppor</w:t>
            </w:r>
            <w:r w:rsidR="002F0291">
              <w:rPr>
                <w:rFonts w:ascii="Calibri" w:hAnsi="Calibri"/>
                <w:sz w:val="20"/>
                <w:szCs w:val="20"/>
              </w:rPr>
              <w:t>t</w:t>
            </w:r>
          </w:p>
          <w:p w14:paraId="386A73F4" w14:textId="0960B07A" w:rsidR="00F9149B" w:rsidRPr="00AE629E" w:rsidRDefault="002F0291" w:rsidP="00AE629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Child f</w:t>
            </w:r>
            <w:r w:rsidR="00F9149B" w:rsidRPr="00AE629E">
              <w:rPr>
                <w:rFonts w:ascii="Calibri" w:hAnsi="Calibri"/>
                <w:sz w:val="20"/>
                <w:szCs w:val="20"/>
              </w:rPr>
              <w:t xml:space="preserve">riendly </w:t>
            </w:r>
            <w:r w:rsidR="00C3697C">
              <w:rPr>
                <w:rFonts w:ascii="Calibri" w:hAnsi="Calibri"/>
                <w:sz w:val="20"/>
                <w:szCs w:val="20"/>
              </w:rPr>
              <w:t xml:space="preserve">action plans </w:t>
            </w:r>
          </w:p>
        </w:tc>
      </w:tr>
      <w:tr w:rsidR="00F9149B" w:rsidRPr="00B85CB3" w14:paraId="1D325995" w14:textId="77777777" w:rsidTr="00F9149B">
        <w:tc>
          <w:tcPr>
            <w:tcW w:w="14598" w:type="dxa"/>
            <w:gridSpan w:val="6"/>
            <w:shd w:val="clear" w:color="auto" w:fill="BFBFBF" w:themeFill="background1" w:themeFillShade="BF"/>
          </w:tcPr>
          <w:p w14:paraId="7E9B0C43" w14:textId="77777777" w:rsidR="00F9149B" w:rsidRPr="00F9149B" w:rsidRDefault="00F9149B" w:rsidP="00F9149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9149B">
              <w:rPr>
                <w:rFonts w:ascii="Calibri" w:hAnsi="Calibri"/>
                <w:b/>
                <w:sz w:val="28"/>
                <w:szCs w:val="28"/>
              </w:rPr>
              <w:t>Learning Environment</w:t>
            </w:r>
          </w:p>
        </w:tc>
      </w:tr>
      <w:tr w:rsidR="00E33DCB" w:rsidRPr="00B85CB3" w14:paraId="3CB45A44" w14:textId="77777777" w:rsidTr="00C338AF"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A36AB1" w14:textId="77777777" w:rsidR="00AE629E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Working walls actively reflect on going work, are interactive and support daily learning </w:t>
            </w:r>
          </w:p>
          <w:p w14:paraId="2B40DFAB" w14:textId="77777777" w:rsidR="00AE629E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Resources use a range of media to engage and excite learning </w:t>
            </w:r>
          </w:p>
          <w:p w14:paraId="72D17504" w14:textId="77777777" w:rsidR="00AE629E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Resources accessible to pupils </w:t>
            </w:r>
          </w:p>
          <w:p w14:paraId="688308BF" w14:textId="77777777" w:rsidR="00AE629E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Environment is ‘dyslexia friendly’ </w:t>
            </w:r>
          </w:p>
          <w:p w14:paraId="670DA6E9" w14:textId="77777777" w:rsidR="00AE629E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School / Classroom environment is ‘Communication friendly’ </w:t>
            </w:r>
          </w:p>
          <w:p w14:paraId="11C9206C" w14:textId="77777777" w:rsidR="00AE629E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Learning environment is flexibly used to suit/meet needs  Accessibility Plan in place and actioned  </w:t>
            </w:r>
          </w:p>
          <w:p w14:paraId="6BED98A9" w14:textId="77777777" w:rsidR="00AE629E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Space is provided for medical interventions. </w:t>
            </w:r>
          </w:p>
          <w:p w14:paraId="15068BE6" w14:textId="77777777" w:rsidR="00E33DCB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>Medical Policy in place to support pupils with medical need</w:t>
            </w:r>
          </w:p>
          <w:p w14:paraId="3731BDD0" w14:textId="77777777" w:rsidR="00C338AF" w:rsidRDefault="00C338AF" w:rsidP="00C338AF">
            <w:pPr>
              <w:rPr>
                <w:rFonts w:ascii="Calibri" w:hAnsi="Calibri"/>
                <w:sz w:val="20"/>
                <w:szCs w:val="20"/>
              </w:rPr>
            </w:pPr>
          </w:p>
          <w:p w14:paraId="0A4BA471" w14:textId="77777777" w:rsidR="00C338AF" w:rsidRDefault="00C338AF" w:rsidP="00C338AF">
            <w:pPr>
              <w:rPr>
                <w:rFonts w:ascii="Calibri" w:hAnsi="Calibri"/>
                <w:sz w:val="20"/>
                <w:szCs w:val="20"/>
              </w:rPr>
            </w:pPr>
          </w:p>
          <w:p w14:paraId="12F0284B" w14:textId="77777777" w:rsidR="00C338AF" w:rsidRPr="00C338AF" w:rsidRDefault="00C338AF" w:rsidP="00C33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9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2246834A" w14:textId="3C11DA57" w:rsidR="00AE629E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Regular audit of good practice in flexible learning environments carried out by </w:t>
            </w:r>
            <w:r w:rsidR="00C3697C">
              <w:rPr>
                <w:rFonts w:ascii="Calibri" w:hAnsi="Calibri"/>
                <w:sz w:val="20"/>
                <w:szCs w:val="20"/>
              </w:rPr>
              <w:t>HT/SENCO</w:t>
            </w:r>
          </w:p>
          <w:p w14:paraId="32193DB6" w14:textId="77777777" w:rsidR="00AE629E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Accessibility to scale of print in room, including teacher writing on board  </w:t>
            </w:r>
          </w:p>
          <w:p w14:paraId="0D614BCF" w14:textId="77777777" w:rsidR="00AE629E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Use of writing slopes, colour screens and coloured pen and pencils to support pupils with dyslexic tendencies.  </w:t>
            </w:r>
          </w:p>
          <w:p w14:paraId="68A5EBC2" w14:textId="31F79B4E" w:rsidR="00AE629E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Activities adjusted accordingly to give inclusion to activities. </w:t>
            </w:r>
          </w:p>
          <w:p w14:paraId="40526E15" w14:textId="77777777" w:rsidR="00E33DCB" w:rsidRPr="00B85CB3" w:rsidRDefault="00E33DCB" w:rsidP="00AE629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555F817" w14:textId="77777777" w:rsidR="00AE629E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Augmentation of learning environment in order to meet specific requirements of support  agreements  </w:t>
            </w:r>
          </w:p>
          <w:p w14:paraId="3E1B69BD" w14:textId="77777777" w:rsidR="00E33DCB" w:rsidRPr="00AE629E" w:rsidRDefault="00AE629E" w:rsidP="00AE629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>Accessibility adjusted to enable full access to environment</w:t>
            </w:r>
          </w:p>
        </w:tc>
      </w:tr>
      <w:tr w:rsidR="00C338AF" w:rsidRPr="00B85CB3" w14:paraId="54426F95" w14:textId="77777777" w:rsidTr="00C338AF">
        <w:tc>
          <w:tcPr>
            <w:tcW w:w="14598" w:type="dxa"/>
            <w:gridSpan w:val="6"/>
            <w:shd w:val="clear" w:color="auto" w:fill="BFBFBF" w:themeFill="background1" w:themeFillShade="BF"/>
          </w:tcPr>
          <w:p w14:paraId="6DF7BE0A" w14:textId="77777777" w:rsidR="00C338AF" w:rsidRPr="00B85CB3" w:rsidRDefault="00C338AF" w:rsidP="00C338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b/>
                <w:sz w:val="28"/>
                <w:szCs w:val="28"/>
              </w:rPr>
              <w:t>External Support</w:t>
            </w:r>
          </w:p>
        </w:tc>
      </w:tr>
      <w:tr w:rsidR="00E33DCB" w:rsidRPr="00B85CB3" w14:paraId="0FDDF5D1" w14:textId="77777777" w:rsidTr="003C5D77">
        <w:tc>
          <w:tcPr>
            <w:tcW w:w="5147" w:type="dxa"/>
            <w:gridSpan w:val="2"/>
            <w:shd w:val="clear" w:color="auto" w:fill="auto"/>
          </w:tcPr>
          <w:p w14:paraId="13BF7AFA" w14:textId="77777777" w:rsidR="00AE629E" w:rsidRPr="00AE629E" w:rsidRDefault="00AE629E" w:rsidP="00AE629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Guidance and support is available and utilised by teachers to support and deepen their understanding of pupils’ need to encourage early identification and intervention. </w:t>
            </w:r>
          </w:p>
          <w:p w14:paraId="33DD861D" w14:textId="77777777" w:rsidR="00AE629E" w:rsidRPr="00AE629E" w:rsidRDefault="00AE629E" w:rsidP="00AE629E">
            <w:pPr>
              <w:rPr>
                <w:rFonts w:ascii="Calibri" w:hAnsi="Calibri"/>
                <w:sz w:val="20"/>
                <w:szCs w:val="20"/>
              </w:rPr>
            </w:pPr>
          </w:p>
          <w:p w14:paraId="546ED057" w14:textId="77777777" w:rsidR="00E33DCB" w:rsidRPr="00B85CB3" w:rsidRDefault="00E33DCB" w:rsidP="00AE62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9" w:type="dxa"/>
            <w:gridSpan w:val="2"/>
            <w:shd w:val="clear" w:color="auto" w:fill="C4BC96" w:themeFill="background2" w:themeFillShade="BF"/>
          </w:tcPr>
          <w:p w14:paraId="3A3B7039" w14:textId="6E1D0A98" w:rsidR="00AE629E" w:rsidRPr="00AE629E" w:rsidRDefault="00AE629E" w:rsidP="00AE629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School seeks further advice from external specialist agencies in a timely fashion (as above and </w:t>
            </w:r>
            <w:proofErr w:type="gramStart"/>
            <w:r w:rsidRPr="00AE629E">
              <w:rPr>
                <w:rFonts w:ascii="Calibri" w:hAnsi="Calibri"/>
                <w:sz w:val="20"/>
                <w:szCs w:val="20"/>
              </w:rPr>
              <w:t>specified)  School</w:t>
            </w:r>
            <w:proofErr w:type="gramEnd"/>
            <w:r w:rsidRPr="00AE629E">
              <w:rPr>
                <w:rFonts w:ascii="Calibri" w:hAnsi="Calibri"/>
                <w:sz w:val="20"/>
                <w:szCs w:val="20"/>
              </w:rPr>
              <w:t xml:space="preserve"> Nurse</w:t>
            </w:r>
            <w:r w:rsidR="00406789">
              <w:rPr>
                <w:rFonts w:ascii="Calibri" w:hAnsi="Calibri"/>
                <w:sz w:val="20"/>
                <w:szCs w:val="20"/>
              </w:rPr>
              <w:t>/</w:t>
            </w:r>
            <w:r w:rsidRPr="00AE629E">
              <w:rPr>
                <w:rFonts w:ascii="Calibri" w:hAnsi="Calibri"/>
                <w:sz w:val="20"/>
                <w:szCs w:val="20"/>
              </w:rPr>
              <w:t xml:space="preserve"> Community Paediatrician </w:t>
            </w:r>
          </w:p>
          <w:p w14:paraId="154D13A6" w14:textId="77777777" w:rsidR="00AE629E" w:rsidRPr="00AE629E" w:rsidRDefault="00AE629E" w:rsidP="00AE629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School works in direct partnership with external support to ensure pupil attends mainstream provision.  </w:t>
            </w:r>
          </w:p>
          <w:p w14:paraId="48F79215" w14:textId="77777777" w:rsidR="00E33DCB" w:rsidRPr="00B85CB3" w:rsidRDefault="00E33DCB" w:rsidP="00E87A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shd w:val="clear" w:color="auto" w:fill="A6A6A6" w:themeFill="background1" w:themeFillShade="A6"/>
          </w:tcPr>
          <w:p w14:paraId="5CAC141B" w14:textId="6B2C69B8" w:rsidR="00AE629E" w:rsidRDefault="00AE629E" w:rsidP="00AE629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School seeks advice from external specialist agencies in a timely fashion: - Educational Psychologist – Behavioural Outreach - Learning Support Services - Health (School nurse first instance) - </w:t>
            </w:r>
            <w:proofErr w:type="gramStart"/>
            <w:r w:rsidRPr="00AE629E">
              <w:rPr>
                <w:rFonts w:ascii="Calibri" w:hAnsi="Calibri"/>
                <w:sz w:val="20"/>
                <w:szCs w:val="20"/>
              </w:rPr>
              <w:t>Social  Services</w:t>
            </w:r>
            <w:proofErr w:type="gramEnd"/>
            <w:r w:rsidRPr="00AE629E">
              <w:rPr>
                <w:rFonts w:ascii="Calibri" w:hAnsi="Calibri"/>
                <w:sz w:val="20"/>
                <w:szCs w:val="20"/>
              </w:rPr>
              <w:t xml:space="preserve"> - Speech and Language Therapist -All staff undertake regular CPD around high incidence needs and apply to everyday teaching, including Positive handling  </w:t>
            </w:r>
          </w:p>
          <w:p w14:paraId="21E0A577" w14:textId="09778D5E" w:rsidR="00406789" w:rsidRPr="00AE629E" w:rsidRDefault="00406789" w:rsidP="00AE629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Outreach programmes</w:t>
            </w:r>
          </w:p>
          <w:p w14:paraId="58CEC810" w14:textId="7E013EC5" w:rsidR="00AE629E" w:rsidRPr="002F0291" w:rsidRDefault="00AE629E" w:rsidP="002F0291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AE629E">
              <w:rPr>
                <w:rFonts w:ascii="Calibri" w:hAnsi="Calibri"/>
                <w:sz w:val="20"/>
                <w:szCs w:val="20"/>
              </w:rPr>
              <w:t xml:space="preserve">Education Psychologists </w:t>
            </w:r>
          </w:p>
        </w:tc>
      </w:tr>
    </w:tbl>
    <w:p w14:paraId="512C0AE6" w14:textId="77777777" w:rsidR="00C6282C" w:rsidRPr="008D479F" w:rsidRDefault="00C6282C" w:rsidP="00C6282C">
      <w:pPr>
        <w:tabs>
          <w:tab w:val="left" w:pos="11250"/>
        </w:tabs>
        <w:jc w:val="right"/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</w:p>
    <w:p w14:paraId="21AAE755" w14:textId="77777777" w:rsidR="00497700" w:rsidRDefault="00497700"/>
    <w:sectPr w:rsidR="00497700" w:rsidSect="00497700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98E"/>
    <w:multiLevelType w:val="hybridMultilevel"/>
    <w:tmpl w:val="9DE27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3B3"/>
    <w:multiLevelType w:val="hybridMultilevel"/>
    <w:tmpl w:val="2188D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4726"/>
    <w:multiLevelType w:val="hybridMultilevel"/>
    <w:tmpl w:val="D8C0B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F6D7A"/>
    <w:multiLevelType w:val="hybridMultilevel"/>
    <w:tmpl w:val="CB2A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6896"/>
    <w:multiLevelType w:val="hybridMultilevel"/>
    <w:tmpl w:val="038A1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07788"/>
    <w:multiLevelType w:val="hybridMultilevel"/>
    <w:tmpl w:val="C722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52904"/>
    <w:multiLevelType w:val="hybridMultilevel"/>
    <w:tmpl w:val="8CD673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A45FA"/>
    <w:multiLevelType w:val="hybridMultilevel"/>
    <w:tmpl w:val="6B9E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041D"/>
    <w:multiLevelType w:val="hybridMultilevel"/>
    <w:tmpl w:val="04C68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0C9B"/>
    <w:multiLevelType w:val="hybridMultilevel"/>
    <w:tmpl w:val="738C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5177"/>
    <w:multiLevelType w:val="hybridMultilevel"/>
    <w:tmpl w:val="317CCB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AE09A7"/>
    <w:multiLevelType w:val="hybridMultilevel"/>
    <w:tmpl w:val="CC8CC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4397B"/>
    <w:multiLevelType w:val="hybridMultilevel"/>
    <w:tmpl w:val="A4F0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82612"/>
    <w:multiLevelType w:val="hybridMultilevel"/>
    <w:tmpl w:val="6CD6D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A5A84"/>
    <w:multiLevelType w:val="hybridMultilevel"/>
    <w:tmpl w:val="269C9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82855"/>
    <w:multiLevelType w:val="hybridMultilevel"/>
    <w:tmpl w:val="06625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630D1"/>
    <w:multiLevelType w:val="hybridMultilevel"/>
    <w:tmpl w:val="8CD6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B123A"/>
    <w:multiLevelType w:val="hybridMultilevel"/>
    <w:tmpl w:val="5D0C2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F33D7"/>
    <w:multiLevelType w:val="hybridMultilevel"/>
    <w:tmpl w:val="0448B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5721D"/>
    <w:multiLevelType w:val="hybridMultilevel"/>
    <w:tmpl w:val="B53A0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2721F"/>
    <w:multiLevelType w:val="hybridMultilevel"/>
    <w:tmpl w:val="9FC85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2830C9"/>
    <w:multiLevelType w:val="hybridMultilevel"/>
    <w:tmpl w:val="AEA2F2BE"/>
    <w:lvl w:ilvl="0" w:tplc="0809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2" w15:restartNumberingAfterBreak="0">
    <w:nsid w:val="764630CF"/>
    <w:multiLevelType w:val="hybridMultilevel"/>
    <w:tmpl w:val="D7FC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D01EE"/>
    <w:multiLevelType w:val="hybridMultilevel"/>
    <w:tmpl w:val="4D80B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D43F6"/>
    <w:multiLevelType w:val="hybridMultilevel"/>
    <w:tmpl w:val="D04E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89927">
    <w:abstractNumId w:val="9"/>
  </w:num>
  <w:num w:numId="2" w16cid:durableId="1402021043">
    <w:abstractNumId w:val="16"/>
  </w:num>
  <w:num w:numId="3" w16cid:durableId="277417867">
    <w:abstractNumId w:val="17"/>
  </w:num>
  <w:num w:numId="4" w16cid:durableId="754209421">
    <w:abstractNumId w:val="22"/>
  </w:num>
  <w:num w:numId="5" w16cid:durableId="362096877">
    <w:abstractNumId w:val="24"/>
  </w:num>
  <w:num w:numId="6" w16cid:durableId="633827255">
    <w:abstractNumId w:val="0"/>
  </w:num>
  <w:num w:numId="7" w16cid:durableId="1610892862">
    <w:abstractNumId w:val="7"/>
  </w:num>
  <w:num w:numId="8" w16cid:durableId="1302030430">
    <w:abstractNumId w:val="18"/>
  </w:num>
  <w:num w:numId="9" w16cid:durableId="545221080">
    <w:abstractNumId w:val="10"/>
  </w:num>
  <w:num w:numId="10" w16cid:durableId="1724601112">
    <w:abstractNumId w:val="20"/>
  </w:num>
  <w:num w:numId="11" w16cid:durableId="410007551">
    <w:abstractNumId w:val="21"/>
  </w:num>
  <w:num w:numId="12" w16cid:durableId="652105314">
    <w:abstractNumId w:val="4"/>
  </w:num>
  <w:num w:numId="13" w16cid:durableId="896741038">
    <w:abstractNumId w:val="19"/>
  </w:num>
  <w:num w:numId="14" w16cid:durableId="137767341">
    <w:abstractNumId w:val="13"/>
  </w:num>
  <w:num w:numId="15" w16cid:durableId="1996687516">
    <w:abstractNumId w:val="3"/>
  </w:num>
  <w:num w:numId="16" w16cid:durableId="623272353">
    <w:abstractNumId w:val="14"/>
  </w:num>
  <w:num w:numId="17" w16cid:durableId="2090080764">
    <w:abstractNumId w:val="5"/>
  </w:num>
  <w:num w:numId="18" w16cid:durableId="1169254317">
    <w:abstractNumId w:val="2"/>
  </w:num>
  <w:num w:numId="19" w16cid:durableId="777994275">
    <w:abstractNumId w:val="6"/>
  </w:num>
  <w:num w:numId="20" w16cid:durableId="2039623412">
    <w:abstractNumId w:val="23"/>
  </w:num>
  <w:num w:numId="21" w16cid:durableId="468934597">
    <w:abstractNumId w:val="15"/>
  </w:num>
  <w:num w:numId="22" w16cid:durableId="738819551">
    <w:abstractNumId w:val="8"/>
  </w:num>
  <w:num w:numId="23" w16cid:durableId="2049718822">
    <w:abstractNumId w:val="1"/>
  </w:num>
  <w:num w:numId="24" w16cid:durableId="1716659810">
    <w:abstractNumId w:val="11"/>
  </w:num>
  <w:num w:numId="25" w16cid:durableId="14105368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2C"/>
    <w:rsid w:val="000005E7"/>
    <w:rsid w:val="000012AB"/>
    <w:rsid w:val="000F6649"/>
    <w:rsid w:val="001253B5"/>
    <w:rsid w:val="00143874"/>
    <w:rsid w:val="001455EB"/>
    <w:rsid w:val="00191F76"/>
    <w:rsid w:val="00192DDA"/>
    <w:rsid w:val="00207369"/>
    <w:rsid w:val="0025078F"/>
    <w:rsid w:val="002545A3"/>
    <w:rsid w:val="00284692"/>
    <w:rsid w:val="0028738E"/>
    <w:rsid w:val="00292E3F"/>
    <w:rsid w:val="002A5EDA"/>
    <w:rsid w:val="002B49F7"/>
    <w:rsid w:val="002C152A"/>
    <w:rsid w:val="002F0291"/>
    <w:rsid w:val="002F6978"/>
    <w:rsid w:val="003C7B74"/>
    <w:rsid w:val="003E5C49"/>
    <w:rsid w:val="00406789"/>
    <w:rsid w:val="00426C8E"/>
    <w:rsid w:val="00460B97"/>
    <w:rsid w:val="00476B5B"/>
    <w:rsid w:val="00490D9B"/>
    <w:rsid w:val="00497700"/>
    <w:rsid w:val="004F6EA5"/>
    <w:rsid w:val="00503671"/>
    <w:rsid w:val="005601BF"/>
    <w:rsid w:val="005614D4"/>
    <w:rsid w:val="00576DBB"/>
    <w:rsid w:val="005857B6"/>
    <w:rsid w:val="005A4039"/>
    <w:rsid w:val="005A57E0"/>
    <w:rsid w:val="005C719D"/>
    <w:rsid w:val="005D4747"/>
    <w:rsid w:val="005E0A39"/>
    <w:rsid w:val="00644F11"/>
    <w:rsid w:val="006A1808"/>
    <w:rsid w:val="00710366"/>
    <w:rsid w:val="00713432"/>
    <w:rsid w:val="00747023"/>
    <w:rsid w:val="007535CC"/>
    <w:rsid w:val="00767B42"/>
    <w:rsid w:val="007E65E0"/>
    <w:rsid w:val="008127D0"/>
    <w:rsid w:val="008140E9"/>
    <w:rsid w:val="00837862"/>
    <w:rsid w:val="00856EAA"/>
    <w:rsid w:val="008639F5"/>
    <w:rsid w:val="008868AA"/>
    <w:rsid w:val="00893178"/>
    <w:rsid w:val="008A1063"/>
    <w:rsid w:val="008D4D7C"/>
    <w:rsid w:val="008E7493"/>
    <w:rsid w:val="00906EE8"/>
    <w:rsid w:val="0091695E"/>
    <w:rsid w:val="0092707D"/>
    <w:rsid w:val="00952C22"/>
    <w:rsid w:val="00972AE9"/>
    <w:rsid w:val="00996452"/>
    <w:rsid w:val="009B5B64"/>
    <w:rsid w:val="009E0DC0"/>
    <w:rsid w:val="009E6A27"/>
    <w:rsid w:val="009F2354"/>
    <w:rsid w:val="00A95339"/>
    <w:rsid w:val="00AE629E"/>
    <w:rsid w:val="00B30874"/>
    <w:rsid w:val="00B33101"/>
    <w:rsid w:val="00B3723B"/>
    <w:rsid w:val="00B8487C"/>
    <w:rsid w:val="00B85CB3"/>
    <w:rsid w:val="00B9668A"/>
    <w:rsid w:val="00BA024C"/>
    <w:rsid w:val="00C056B5"/>
    <w:rsid w:val="00C338AF"/>
    <w:rsid w:val="00C3697C"/>
    <w:rsid w:val="00C61D3A"/>
    <w:rsid w:val="00C6282C"/>
    <w:rsid w:val="00C6623B"/>
    <w:rsid w:val="00CB3570"/>
    <w:rsid w:val="00D2648D"/>
    <w:rsid w:val="00DD07AA"/>
    <w:rsid w:val="00E33DCB"/>
    <w:rsid w:val="00E5295D"/>
    <w:rsid w:val="00E6175E"/>
    <w:rsid w:val="00E740FB"/>
    <w:rsid w:val="00E8548F"/>
    <w:rsid w:val="00E86F79"/>
    <w:rsid w:val="00E87AC8"/>
    <w:rsid w:val="00EA176B"/>
    <w:rsid w:val="00F13B37"/>
    <w:rsid w:val="00F41E42"/>
    <w:rsid w:val="00F9149B"/>
    <w:rsid w:val="00F97945"/>
    <w:rsid w:val="00F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043D"/>
  <w15:docId w15:val="{D492CF0D-76A7-4298-97FC-71A53C04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2C"/>
    <w:pPr>
      <w:spacing w:after="0" w:line="240" w:lineRule="auto"/>
    </w:pPr>
    <w:rPr>
      <w:rFonts w:ascii="SassoonPrimaryInfant" w:eastAsia="Times New Roman" w:hAnsi="SassoonPrimaryInfan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7700"/>
    <w:pPr>
      <w:autoSpaceDE w:val="0"/>
      <w:autoSpaceDN w:val="0"/>
      <w:adjustRightInd w:val="0"/>
      <w:spacing w:after="0" w:line="240" w:lineRule="auto"/>
    </w:pPr>
    <w:rPr>
      <w:rFonts w:ascii="Gisha" w:hAnsi="Gisha" w:cs="Gish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5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5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E827F-F83A-4190-AE91-1B8FDAB8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Digmoor</Company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satisfied Microsoft Office User</dc:creator>
  <cp:lastModifiedBy>Lunts Heath - Head Teacher</cp:lastModifiedBy>
  <cp:revision>2</cp:revision>
  <cp:lastPrinted>2015-09-28T10:03:00Z</cp:lastPrinted>
  <dcterms:created xsi:type="dcterms:W3CDTF">2024-08-25T19:31:00Z</dcterms:created>
  <dcterms:modified xsi:type="dcterms:W3CDTF">2024-08-25T19:31:00Z</dcterms:modified>
</cp:coreProperties>
</file>