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83" w:type="dxa"/>
        <w:tblLayout w:type="fixed"/>
        <w:tblLook w:val="04A0" w:firstRow="1" w:lastRow="0" w:firstColumn="1" w:lastColumn="0" w:noHBand="0" w:noVBand="1"/>
      </w:tblPr>
      <w:tblGrid>
        <w:gridCol w:w="1132"/>
        <w:gridCol w:w="144"/>
        <w:gridCol w:w="3207"/>
      </w:tblGrid>
      <w:tr w:rsidR="00831D55" w:rsidRPr="00F51A46" w14:paraId="7786DC97" w14:textId="77777777" w:rsidTr="00820894">
        <w:trPr>
          <w:trHeight w:val="206"/>
        </w:trPr>
        <w:tc>
          <w:tcPr>
            <w:tcW w:w="4483" w:type="dxa"/>
            <w:gridSpan w:val="3"/>
            <w:shd w:val="clear" w:color="auto" w:fill="FFFFFF" w:themeFill="background1"/>
          </w:tcPr>
          <w:p w14:paraId="75C3E721" w14:textId="41B39482" w:rsidR="00831D55" w:rsidRPr="00F51A46" w:rsidRDefault="00233BC0" w:rsidP="00831D55">
            <w:pPr>
              <w:jc w:val="center"/>
              <w:rPr>
                <w:rFonts w:ascii="Letter-join Plus 2" w:hAnsi="Letter-join Plus 2" w:cs="Arial"/>
                <w:b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b/>
                <w:sz w:val="18"/>
                <w:szCs w:val="18"/>
              </w:rPr>
              <w:t xml:space="preserve">What? </w:t>
            </w:r>
            <w:r w:rsidR="00831D55" w:rsidRPr="00F51A46">
              <w:rPr>
                <w:rFonts w:ascii="Letter-join Plus 2" w:hAnsi="Letter-join Plus 2" w:cs="Arial"/>
                <w:b/>
                <w:sz w:val="18"/>
                <w:szCs w:val="18"/>
              </w:rPr>
              <w:t xml:space="preserve"> (Key Knowledge)</w:t>
            </w:r>
          </w:p>
        </w:tc>
      </w:tr>
      <w:tr w:rsidR="00A1270D" w:rsidRPr="00F51A46" w14:paraId="09933744" w14:textId="77777777" w:rsidTr="00820894">
        <w:trPr>
          <w:trHeight w:val="624"/>
        </w:trPr>
        <w:tc>
          <w:tcPr>
            <w:tcW w:w="1132" w:type="dxa"/>
          </w:tcPr>
          <w:p w14:paraId="52DC23F5" w14:textId="33E4C279" w:rsidR="00A1270D" w:rsidRPr="00F51A46" w:rsidRDefault="00A1270D" w:rsidP="00233BC0">
            <w:pPr>
              <w:rPr>
                <w:rFonts w:ascii="Letter-join Plus 2" w:hAnsi="Letter-join Plus 2" w:cs="Arial"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sz w:val="18"/>
                <w:szCs w:val="18"/>
              </w:rPr>
              <w:t>Rainforests</w:t>
            </w:r>
          </w:p>
        </w:tc>
        <w:tc>
          <w:tcPr>
            <w:tcW w:w="3351" w:type="dxa"/>
            <w:gridSpan w:val="2"/>
          </w:tcPr>
          <w:p w14:paraId="55739DE2" w14:textId="766611B2" w:rsidR="00910892" w:rsidRPr="00F51A46" w:rsidRDefault="00F51A46" w:rsidP="00F51A46">
            <w:pPr>
              <w:rPr>
                <w:rFonts w:ascii="Letter-join Plus 2" w:hAnsi="Letter-join Plus 2" w:cs="Arial"/>
                <w:sz w:val="18"/>
                <w:szCs w:val="18"/>
              </w:rPr>
            </w:pPr>
            <w:r>
              <w:rPr>
                <w:rFonts w:ascii="Letter-join Plus 2" w:hAnsi="Letter-join Plus 2" w:cs="Arial"/>
                <w:sz w:val="18"/>
                <w:szCs w:val="18"/>
              </w:rPr>
              <w:t>-</w:t>
            </w:r>
            <w:r w:rsidR="00910892" w:rsidRPr="00F51A46">
              <w:rPr>
                <w:rFonts w:ascii="Letter-join Plus 2" w:hAnsi="Letter-join Plus 2" w:cs="Arial"/>
                <w:sz w:val="18"/>
                <w:szCs w:val="18"/>
              </w:rPr>
              <w:t>Rainforests are often kn</w:t>
            </w:r>
            <w:r w:rsidR="009E0CAF">
              <w:rPr>
                <w:rFonts w:ascii="Letter-join Plus 2" w:hAnsi="Letter-join Plus 2" w:cs="Arial"/>
                <w:sz w:val="18"/>
                <w:szCs w:val="18"/>
              </w:rPr>
              <w:t>own as the 'lungs of the Earth.</w:t>
            </w:r>
            <w:r w:rsidR="00910892" w:rsidRPr="00F51A46">
              <w:rPr>
                <w:rFonts w:ascii="Letter-join Plus 2" w:hAnsi="Letter-join Plus 2" w:cs="Arial"/>
                <w:sz w:val="18"/>
                <w:szCs w:val="18"/>
              </w:rPr>
              <w:t xml:space="preserve"> </w:t>
            </w:r>
          </w:p>
          <w:p w14:paraId="625C4A17" w14:textId="6AE5366E" w:rsidR="00A1270D" w:rsidRPr="00F51A46" w:rsidRDefault="00F51A46" w:rsidP="00F51A46">
            <w:pPr>
              <w:rPr>
                <w:rFonts w:ascii="Letter-join Plus 2" w:hAnsi="Letter-join Plus 2" w:cs="Arial"/>
                <w:sz w:val="18"/>
                <w:szCs w:val="18"/>
              </w:rPr>
            </w:pPr>
            <w:r>
              <w:rPr>
                <w:rFonts w:ascii="Letter-join Plus 2" w:hAnsi="Letter-join Plus 2" w:cs="Arial"/>
                <w:sz w:val="18"/>
                <w:szCs w:val="18"/>
              </w:rPr>
              <w:t>-</w:t>
            </w:r>
            <w:r w:rsidR="00910892" w:rsidRPr="00F51A46">
              <w:rPr>
                <w:rFonts w:ascii="Letter-join Plus 2" w:hAnsi="Letter-join Plus 2" w:cs="Arial"/>
                <w:sz w:val="18"/>
                <w:szCs w:val="18"/>
              </w:rPr>
              <w:t>The trees absorb harmful carbon dioxide and produce 20% of the o</w:t>
            </w:r>
            <w:r w:rsidR="009E0CAF">
              <w:rPr>
                <w:rFonts w:ascii="Letter-join Plus 2" w:hAnsi="Letter-join Plus 2" w:cs="Arial"/>
                <w:sz w:val="18"/>
                <w:szCs w:val="18"/>
              </w:rPr>
              <w:t>xygen in the Earth's atmosphere.</w:t>
            </w:r>
            <w:r w:rsidR="00910892" w:rsidRPr="00F51A46">
              <w:rPr>
                <w:rFonts w:ascii="Letter-join Plus 2" w:hAnsi="Letter-join Plus 2" w:cs="Arial"/>
                <w:sz w:val="18"/>
                <w:szCs w:val="18"/>
              </w:rPr>
              <w:t xml:space="preserve"> </w:t>
            </w:r>
          </w:p>
        </w:tc>
      </w:tr>
      <w:tr w:rsidR="00A1270D" w:rsidRPr="00F51A46" w14:paraId="2EAC0DBF" w14:textId="77777777" w:rsidTr="00820894">
        <w:trPr>
          <w:trHeight w:val="206"/>
        </w:trPr>
        <w:tc>
          <w:tcPr>
            <w:tcW w:w="4483" w:type="dxa"/>
            <w:gridSpan w:val="3"/>
            <w:shd w:val="clear" w:color="auto" w:fill="00B050"/>
          </w:tcPr>
          <w:p w14:paraId="74C46D8F" w14:textId="68ACC0A6" w:rsidR="00A1270D" w:rsidRPr="00F51A46" w:rsidRDefault="00A1270D" w:rsidP="00A1270D">
            <w:pPr>
              <w:jc w:val="center"/>
              <w:rPr>
                <w:rFonts w:ascii="Letter-join Plus 2" w:hAnsi="Letter-join Plus 2" w:cs="Arial"/>
                <w:b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b/>
                <w:sz w:val="18"/>
                <w:szCs w:val="18"/>
              </w:rPr>
              <w:t>Physical Geography</w:t>
            </w:r>
          </w:p>
        </w:tc>
      </w:tr>
      <w:tr w:rsidR="00A1270D" w:rsidRPr="00F51A46" w14:paraId="324A251B" w14:textId="77777777" w:rsidTr="00820894">
        <w:trPr>
          <w:trHeight w:val="206"/>
        </w:trPr>
        <w:tc>
          <w:tcPr>
            <w:tcW w:w="1132" w:type="dxa"/>
            <w:shd w:val="clear" w:color="auto" w:fill="auto"/>
          </w:tcPr>
          <w:p w14:paraId="2E2BD41D" w14:textId="7FF8893C" w:rsidR="00A1270D" w:rsidRPr="00F51A46" w:rsidRDefault="00A1270D" w:rsidP="00A1270D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Importance of </w:t>
            </w:r>
            <w:r w:rsidR="00934946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the Amazon </w:t>
            </w:r>
            <w:r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river to </w:t>
            </w:r>
            <w:r w:rsidR="00910892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settlements</w:t>
            </w:r>
          </w:p>
          <w:p w14:paraId="4D175F7F" w14:textId="08ABB3E5" w:rsidR="00A1270D" w:rsidRPr="00F51A46" w:rsidRDefault="00A1270D" w:rsidP="00A1270D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4809B643" w14:textId="4EF011BC" w:rsidR="006742AC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Rivers provide travel routes for explo</w:t>
            </w:r>
            <w:r w:rsidR="009E0CAF">
              <w:rPr>
                <w:rFonts w:ascii="Letter-join Plus 2" w:hAnsi="Letter-join Plus 2" w:cs="Arial"/>
                <w:bCs/>
                <w:sz w:val="18"/>
                <w:szCs w:val="18"/>
              </w:rPr>
              <w:t>ration, commerce and recreation.</w:t>
            </w:r>
          </w:p>
          <w:p w14:paraId="04B51743" w14:textId="041AF19E" w:rsidR="006742AC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River valleys and plains provide fertile soils.</w:t>
            </w:r>
            <w:r w:rsidR="00D11FB3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 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Farmers irrigate their cropland using water carried by irrigation ditches from nearby rivers.</w:t>
            </w:r>
          </w:p>
        </w:tc>
      </w:tr>
      <w:tr w:rsidR="00A1270D" w:rsidRPr="00F51A46" w14:paraId="7B534913" w14:textId="77777777" w:rsidTr="00820894">
        <w:trPr>
          <w:trHeight w:val="206"/>
        </w:trPr>
        <w:tc>
          <w:tcPr>
            <w:tcW w:w="1132" w:type="dxa"/>
            <w:shd w:val="clear" w:color="auto" w:fill="auto"/>
          </w:tcPr>
          <w:p w14:paraId="68E70A0A" w14:textId="2C48F343" w:rsidR="00A1270D" w:rsidRPr="00F51A46" w:rsidRDefault="00A1270D" w:rsidP="00A1270D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Physical features of the Amazon rainforest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39D550E4" w14:textId="57971C05" w:rsidR="00A1270D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The Amazon is vertically divided into 4 layers, each owning a unique ecosyste</w:t>
            </w:r>
            <w:r w:rsidR="009E0CAF">
              <w:rPr>
                <w:rFonts w:ascii="Letter-join Plus 2" w:hAnsi="Letter-join Plus 2" w:cs="Arial"/>
                <w:bCs/>
                <w:sz w:val="18"/>
                <w:szCs w:val="18"/>
              </w:rPr>
              <w:t>m.</w:t>
            </w:r>
          </w:p>
          <w:p w14:paraId="56668E94" w14:textId="27638134" w:rsidR="006742AC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The </w:t>
            </w:r>
            <w:r w:rsidR="009E0CAF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Amazon rainforest 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spans nine South American countries</w:t>
            </w:r>
            <w:r w:rsidR="00D11FB3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 (Brazil, Ecuador, Venezuela, Suriname, Peru, Colombia, Bolivia, Guyana, and French Guiana).</w:t>
            </w:r>
          </w:p>
          <w:p w14:paraId="7282499F" w14:textId="1101D540" w:rsidR="006742AC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The rainforest, fed by the Amazon River, is an ecologically diverse area of the planet, providing resources the planet needs to survive. </w:t>
            </w:r>
          </w:p>
          <w:p w14:paraId="02791CD2" w14:textId="030F7C68" w:rsidR="006742AC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The Amazon rainforest provides over 20 percent of the world's oxygen, one-fifth of its fresh water and contains more than half of the world's specie</w:t>
            </w:r>
            <w:r w:rsidR="009E0CAF">
              <w:rPr>
                <w:rFonts w:ascii="Letter-join Plus 2" w:hAnsi="Letter-join Plus 2" w:cs="Arial"/>
                <w:bCs/>
                <w:sz w:val="18"/>
                <w:szCs w:val="18"/>
              </w:rPr>
              <w:t>s of animals, plants and insects.</w:t>
            </w:r>
          </w:p>
        </w:tc>
      </w:tr>
      <w:tr w:rsidR="00A1270D" w:rsidRPr="00F51A46" w14:paraId="2238CD8A" w14:textId="77777777" w:rsidTr="00820894">
        <w:trPr>
          <w:trHeight w:val="206"/>
        </w:trPr>
        <w:tc>
          <w:tcPr>
            <w:tcW w:w="4483" w:type="dxa"/>
            <w:gridSpan w:val="3"/>
            <w:shd w:val="clear" w:color="auto" w:fill="00B050"/>
          </w:tcPr>
          <w:p w14:paraId="67682AA4" w14:textId="6E5415D8" w:rsidR="00A1270D" w:rsidRPr="00F51A46" w:rsidRDefault="00A1270D" w:rsidP="00A1270D">
            <w:pPr>
              <w:jc w:val="center"/>
              <w:rPr>
                <w:rFonts w:ascii="Letter-join Plus 2" w:hAnsi="Letter-join Plus 2" w:cs="Arial"/>
                <w:b/>
                <w:sz w:val="18"/>
                <w:szCs w:val="18"/>
              </w:rPr>
            </w:pPr>
            <w:bookmarkStart w:id="0" w:name="_Hlk29999464"/>
            <w:r w:rsidRPr="00F51A46">
              <w:rPr>
                <w:rFonts w:ascii="Letter-join Plus 2" w:hAnsi="Letter-join Plus 2" w:cs="Arial"/>
                <w:b/>
                <w:sz w:val="18"/>
                <w:szCs w:val="18"/>
              </w:rPr>
              <w:t>Human Geography</w:t>
            </w:r>
          </w:p>
        </w:tc>
      </w:tr>
      <w:tr w:rsidR="00A1270D" w:rsidRPr="00F51A46" w14:paraId="48D304F8" w14:textId="77777777" w:rsidTr="00820894">
        <w:trPr>
          <w:trHeight w:val="206"/>
        </w:trPr>
        <w:tc>
          <w:tcPr>
            <w:tcW w:w="1132" w:type="dxa"/>
            <w:shd w:val="clear" w:color="auto" w:fill="auto"/>
          </w:tcPr>
          <w:p w14:paraId="1C4FD36A" w14:textId="0FD7C097" w:rsidR="00A1270D" w:rsidRPr="00F51A46" w:rsidRDefault="000414AF" w:rsidP="00A1270D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Land use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3173FA00" w14:textId="0367566B" w:rsidR="00A1270D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Around 400-500 indigenous tribes call the Amazon rainforest home</w:t>
            </w:r>
            <w:r w:rsidR="00910892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 and have set up small villages. </w:t>
            </w:r>
            <w:r w:rsidR="006742AC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It’s believed that about fifty of these tribes have never had contact with the outside world</w:t>
            </w:r>
          </w:p>
          <w:p w14:paraId="3D6E3AD0" w14:textId="13D7A13B" w:rsidR="00910892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934946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P</w:t>
            </w:r>
            <w:r w:rsidR="00910892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eople living in the Amazon basin hunt small animals to provide protein to their diet or to sell at markets.</w:t>
            </w:r>
          </w:p>
        </w:tc>
      </w:tr>
      <w:tr w:rsidR="00A1270D" w:rsidRPr="00F51A46" w14:paraId="4AB5F860" w14:textId="77777777" w:rsidTr="00820894">
        <w:trPr>
          <w:trHeight w:val="2214"/>
        </w:trPr>
        <w:tc>
          <w:tcPr>
            <w:tcW w:w="1132" w:type="dxa"/>
            <w:shd w:val="clear" w:color="auto" w:fill="auto"/>
          </w:tcPr>
          <w:p w14:paraId="1F2516BC" w14:textId="4DBB8CB4" w:rsidR="00A1270D" w:rsidRPr="009E0CAF" w:rsidRDefault="000414AF" w:rsidP="00A1270D">
            <w:pPr>
              <w:rPr>
                <w:rFonts w:ascii="Letter-join Plus 2" w:hAnsi="Letter-join Plus 2" w:cs="Arial"/>
                <w:bCs/>
                <w:sz w:val="16"/>
                <w:szCs w:val="16"/>
              </w:rPr>
            </w:pPr>
            <w:r w:rsidRPr="009E0CAF">
              <w:rPr>
                <w:rFonts w:ascii="Letter-join Plus 2" w:hAnsi="Letter-join Plus 2" w:cs="Arial"/>
                <w:bCs/>
                <w:sz w:val="16"/>
                <w:szCs w:val="16"/>
              </w:rPr>
              <w:t>Deforestation</w:t>
            </w:r>
            <w:r w:rsidR="00A1270D" w:rsidRPr="009E0CAF">
              <w:rPr>
                <w:rFonts w:ascii="Letter-join Plus 2" w:hAnsi="Letter-join Plus 2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4D132854" w14:textId="43174180" w:rsidR="00910892" w:rsidRPr="00F51A46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910892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>About 50% of the world's tropical forests have been cleared already</w:t>
            </w:r>
          </w:p>
          <w:p w14:paraId="226C3146" w14:textId="77777777" w:rsidR="00820894" w:rsidRDefault="00F51A46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  <w:r>
              <w:rPr>
                <w:rFonts w:ascii="Letter-join Plus 2" w:hAnsi="Letter-join Plus 2" w:cs="Arial"/>
                <w:bCs/>
                <w:sz w:val="18"/>
                <w:szCs w:val="18"/>
              </w:rPr>
              <w:t>-</w:t>
            </w:r>
            <w:r w:rsidR="00D11FB3" w:rsidRPr="00F51A46">
              <w:rPr>
                <w:rFonts w:ascii="Letter-join Plus 2" w:hAnsi="Letter-join Plus 2" w:cs="Arial"/>
                <w:bCs/>
                <w:sz w:val="18"/>
                <w:szCs w:val="18"/>
              </w:rPr>
              <w:t xml:space="preserve">Many things we have in our homes come from rainforests including chocolate, sugar, rubber, bamboo and many medicines. </w:t>
            </w:r>
          </w:p>
          <w:p w14:paraId="6CE5E603" w14:textId="286E16C4" w:rsidR="00820894" w:rsidRPr="00F51A46" w:rsidRDefault="00820894" w:rsidP="00F51A46">
            <w:pPr>
              <w:rPr>
                <w:rFonts w:ascii="Letter-join Plus 2" w:hAnsi="Letter-join Plus 2" w:cs="Arial"/>
                <w:bCs/>
                <w:sz w:val="18"/>
                <w:szCs w:val="18"/>
              </w:rPr>
            </w:pPr>
          </w:p>
        </w:tc>
      </w:tr>
      <w:bookmarkEnd w:id="0"/>
      <w:tr w:rsidR="006A04FD" w:rsidRPr="00F51A46" w14:paraId="464722E1" w14:textId="77777777" w:rsidTr="00820894">
        <w:trPr>
          <w:trHeight w:val="90"/>
        </w:trPr>
        <w:tc>
          <w:tcPr>
            <w:tcW w:w="4483" w:type="dxa"/>
            <w:gridSpan w:val="3"/>
            <w:shd w:val="clear" w:color="auto" w:fill="D9D9D9" w:themeFill="background1" w:themeFillShade="D9"/>
          </w:tcPr>
          <w:p w14:paraId="0FFBB478" w14:textId="77777777" w:rsidR="006A04FD" w:rsidRPr="00F51A46" w:rsidRDefault="006A04FD" w:rsidP="006A04FD">
            <w:pPr>
              <w:jc w:val="center"/>
              <w:rPr>
                <w:rFonts w:ascii="Letter-join Plus 2" w:hAnsi="Letter-join Plus 2" w:cs="Arial"/>
                <w:b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b/>
                <w:sz w:val="18"/>
                <w:szCs w:val="18"/>
              </w:rPr>
              <w:lastRenderedPageBreak/>
              <w:t>What? (Key Vocabulary)</w:t>
            </w:r>
          </w:p>
        </w:tc>
      </w:tr>
      <w:tr w:rsidR="006A04FD" w:rsidRPr="00F51A46" w14:paraId="0432C5BD" w14:textId="77777777" w:rsidTr="00820894">
        <w:trPr>
          <w:trHeight w:val="69"/>
        </w:trPr>
        <w:tc>
          <w:tcPr>
            <w:tcW w:w="1276" w:type="dxa"/>
            <w:gridSpan w:val="2"/>
            <w:shd w:val="clear" w:color="auto" w:fill="00B050"/>
          </w:tcPr>
          <w:p w14:paraId="3211EFED" w14:textId="77777777" w:rsidR="006A04FD" w:rsidRPr="00F51A46" w:rsidRDefault="006A04FD" w:rsidP="006A04FD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b/>
                <w:color w:val="FFFFFF" w:themeColor="background1"/>
                <w:sz w:val="18"/>
                <w:szCs w:val="18"/>
              </w:rPr>
              <w:t>Spelling</w:t>
            </w:r>
          </w:p>
        </w:tc>
        <w:tc>
          <w:tcPr>
            <w:tcW w:w="3207" w:type="dxa"/>
            <w:shd w:val="clear" w:color="auto" w:fill="00B050"/>
          </w:tcPr>
          <w:p w14:paraId="752E16EF" w14:textId="77777777" w:rsidR="006A04FD" w:rsidRPr="00F51A46" w:rsidRDefault="006A04FD" w:rsidP="006A04FD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b/>
                <w:color w:val="FFFFFF" w:themeColor="background1"/>
                <w:sz w:val="18"/>
                <w:szCs w:val="18"/>
              </w:rPr>
              <w:t>Definition/ Sentence</w:t>
            </w:r>
          </w:p>
        </w:tc>
      </w:tr>
      <w:tr w:rsidR="006A04FD" w:rsidRPr="00F51A46" w14:paraId="68FD4F7B" w14:textId="77777777" w:rsidTr="00820894">
        <w:trPr>
          <w:trHeight w:val="439"/>
        </w:trPr>
        <w:tc>
          <w:tcPr>
            <w:tcW w:w="1276" w:type="dxa"/>
            <w:gridSpan w:val="2"/>
            <w:shd w:val="clear" w:color="auto" w:fill="FFFFFF" w:themeFill="background1"/>
          </w:tcPr>
          <w:p w14:paraId="2AD8A154" w14:textId="3C9D8918" w:rsidR="006A04FD" w:rsidRPr="00F51A46" w:rsidRDefault="006A04FD" w:rsidP="006A04FD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Amazon</w:t>
            </w:r>
          </w:p>
        </w:tc>
        <w:tc>
          <w:tcPr>
            <w:tcW w:w="3207" w:type="dxa"/>
            <w:shd w:val="clear" w:color="auto" w:fill="FFFFFF" w:themeFill="background1"/>
          </w:tcPr>
          <w:p w14:paraId="53B1D9CC" w14:textId="285C8C29" w:rsidR="006A04FD" w:rsidRPr="00F51A46" w:rsidRDefault="006A04FD" w:rsidP="006A04FD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 xml:space="preserve">A river in South America, flowing through the Amazon rainforest. The largest river in the world in volume of water carried. </w:t>
            </w:r>
          </w:p>
        </w:tc>
      </w:tr>
      <w:tr w:rsidR="006A04FD" w:rsidRPr="00F51A46" w14:paraId="29FB1FAF" w14:textId="77777777" w:rsidTr="00820894">
        <w:trPr>
          <w:trHeight w:val="226"/>
        </w:trPr>
        <w:tc>
          <w:tcPr>
            <w:tcW w:w="1276" w:type="dxa"/>
            <w:gridSpan w:val="2"/>
            <w:shd w:val="clear" w:color="auto" w:fill="FFFFFF" w:themeFill="background1"/>
          </w:tcPr>
          <w:p w14:paraId="58DF22DC" w14:textId="32EF0DB8" w:rsidR="006A04FD" w:rsidRPr="00F51A46" w:rsidRDefault="006A04FD" w:rsidP="006A04FD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Climate</w:t>
            </w:r>
          </w:p>
        </w:tc>
        <w:tc>
          <w:tcPr>
            <w:tcW w:w="3207" w:type="dxa"/>
            <w:shd w:val="clear" w:color="auto" w:fill="FFFFFF" w:themeFill="background1"/>
          </w:tcPr>
          <w:p w14:paraId="03493176" w14:textId="7377CAD0" w:rsidR="006A04FD" w:rsidRPr="00F51A46" w:rsidRDefault="006A04FD" w:rsidP="006A04FD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 xml:space="preserve">The weather conditions throughout the year, such as: temperature, </w:t>
            </w:r>
            <w:r w:rsidR="009E0CAF">
              <w:rPr>
                <w:rFonts w:ascii="Letter-join Plus 2" w:hAnsi="Letter-join Plus 2"/>
                <w:sz w:val="18"/>
                <w:szCs w:val="18"/>
              </w:rPr>
              <w:t xml:space="preserve">rainfall, humidity, </w:t>
            </w:r>
            <w:r w:rsidR="00820894">
              <w:rPr>
                <w:rFonts w:ascii="Letter-join Plus 2" w:hAnsi="Letter-join Plus 2"/>
                <w:sz w:val="18"/>
                <w:szCs w:val="18"/>
              </w:rPr>
              <w:t>and sunshine</w:t>
            </w:r>
            <w:r w:rsidR="009E0CAF">
              <w:rPr>
                <w:rFonts w:ascii="Letter-join Plus 2" w:hAnsi="Letter-join Plus 2"/>
                <w:sz w:val="18"/>
                <w:szCs w:val="18"/>
              </w:rPr>
              <w:t>.</w:t>
            </w:r>
          </w:p>
        </w:tc>
      </w:tr>
      <w:tr w:rsidR="001316EA" w:rsidRPr="00F51A46" w14:paraId="5CBEE63C" w14:textId="77777777" w:rsidTr="00820894">
        <w:trPr>
          <w:trHeight w:val="439"/>
        </w:trPr>
        <w:tc>
          <w:tcPr>
            <w:tcW w:w="1276" w:type="dxa"/>
            <w:gridSpan w:val="2"/>
            <w:shd w:val="clear" w:color="auto" w:fill="FFFFFF" w:themeFill="background1"/>
          </w:tcPr>
          <w:p w14:paraId="21FB4FAD" w14:textId="70A7B925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Deforestation</w:t>
            </w:r>
          </w:p>
        </w:tc>
        <w:tc>
          <w:tcPr>
            <w:tcW w:w="3207" w:type="dxa"/>
            <w:shd w:val="clear" w:color="auto" w:fill="FFFFFF" w:themeFill="background1"/>
          </w:tcPr>
          <w:p w14:paraId="412C54D2" w14:textId="6D76B374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To destroy or clear parts of the forest. Often through logging or forest fires</w:t>
            </w:r>
          </w:p>
        </w:tc>
      </w:tr>
      <w:tr w:rsidR="001316EA" w:rsidRPr="00F51A46" w14:paraId="0B7B8DD8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229385DB" w14:textId="2427237C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 xml:space="preserve">Endangered </w:t>
            </w:r>
          </w:p>
        </w:tc>
        <w:tc>
          <w:tcPr>
            <w:tcW w:w="3207" w:type="dxa"/>
            <w:shd w:val="clear" w:color="auto" w:fill="FFFFFF" w:themeFill="background1"/>
          </w:tcPr>
          <w:p w14:paraId="1082F848" w14:textId="592FA290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Threatened with danger, such as through logging, poaching or threatened with extinction</w:t>
            </w:r>
          </w:p>
        </w:tc>
      </w:tr>
      <w:tr w:rsidR="001316EA" w:rsidRPr="00F51A46" w14:paraId="428AA789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13895F7D" w14:textId="3D95DA0E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 xml:space="preserve">Equator </w:t>
            </w:r>
          </w:p>
        </w:tc>
        <w:tc>
          <w:tcPr>
            <w:tcW w:w="3207" w:type="dxa"/>
            <w:shd w:val="clear" w:color="auto" w:fill="FFFFFF" w:themeFill="background1"/>
          </w:tcPr>
          <w:p w14:paraId="1820EF57" w14:textId="38DB2261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The imaginary line that separates the earth into two hemispheres</w:t>
            </w:r>
          </w:p>
        </w:tc>
      </w:tr>
      <w:tr w:rsidR="001316EA" w:rsidRPr="00F51A46" w14:paraId="4A0FF799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00976997" w14:textId="53F1109F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Flora</w:t>
            </w:r>
          </w:p>
        </w:tc>
        <w:tc>
          <w:tcPr>
            <w:tcW w:w="3207" w:type="dxa"/>
            <w:shd w:val="clear" w:color="auto" w:fill="FFFFFF" w:themeFill="background1"/>
          </w:tcPr>
          <w:p w14:paraId="4BBA6DB8" w14:textId="62178385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The plants of a particular region or habitat</w:t>
            </w:r>
          </w:p>
        </w:tc>
      </w:tr>
      <w:tr w:rsidR="001316EA" w:rsidRPr="00F51A46" w14:paraId="01C0922B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290F837A" w14:textId="60301D87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Fauna</w:t>
            </w:r>
          </w:p>
        </w:tc>
        <w:tc>
          <w:tcPr>
            <w:tcW w:w="3207" w:type="dxa"/>
            <w:shd w:val="clear" w:color="auto" w:fill="FFFFFF" w:themeFill="background1"/>
          </w:tcPr>
          <w:p w14:paraId="5333B556" w14:textId="30E9BE7A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The animals of a particular region or habitat</w:t>
            </w:r>
          </w:p>
        </w:tc>
      </w:tr>
      <w:tr w:rsidR="00934946" w:rsidRPr="00F51A46" w14:paraId="0E0EDAE9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3E3EF35C" w14:textId="3DFB5CA5" w:rsidR="00934946" w:rsidRPr="00F51A46" w:rsidRDefault="00934946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Humid</w:t>
            </w:r>
          </w:p>
        </w:tc>
        <w:tc>
          <w:tcPr>
            <w:tcW w:w="3207" w:type="dxa"/>
            <w:shd w:val="clear" w:color="auto" w:fill="FFFFFF" w:themeFill="background1"/>
          </w:tcPr>
          <w:p w14:paraId="100AEC10" w14:textId="3A65DE3A" w:rsidR="00934946" w:rsidRPr="00F51A46" w:rsidRDefault="00934946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Having a high level of moisture in the air</w:t>
            </w:r>
          </w:p>
        </w:tc>
      </w:tr>
      <w:tr w:rsidR="001316EA" w:rsidRPr="00F51A46" w14:paraId="69ED21CE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1CA3275B" w14:textId="27938F68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 xml:space="preserve">Indigenous </w:t>
            </w:r>
          </w:p>
        </w:tc>
        <w:tc>
          <w:tcPr>
            <w:tcW w:w="3207" w:type="dxa"/>
            <w:shd w:val="clear" w:color="auto" w:fill="FFFFFF" w:themeFill="background1"/>
          </w:tcPr>
          <w:p w14:paraId="3A29A008" w14:textId="4AC3EB88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Originating in a region/area e.g. the native tribes are from the Amazon rainforest</w:t>
            </w:r>
          </w:p>
        </w:tc>
      </w:tr>
      <w:tr w:rsidR="001316EA" w:rsidRPr="00F51A46" w14:paraId="394A7D7D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26AB95BB" w14:textId="5427E594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River basin</w:t>
            </w:r>
          </w:p>
        </w:tc>
        <w:tc>
          <w:tcPr>
            <w:tcW w:w="3207" w:type="dxa"/>
            <w:shd w:val="clear" w:color="auto" w:fill="FFFFFF" w:themeFill="background1"/>
          </w:tcPr>
          <w:p w14:paraId="1F9BDBC3" w14:textId="5C15C8C4" w:rsidR="001316EA" w:rsidRPr="00F51A46" w:rsidRDefault="001316EA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The area of land drained by a river and its branches</w:t>
            </w:r>
          </w:p>
        </w:tc>
      </w:tr>
      <w:tr w:rsidR="001316EA" w:rsidRPr="00F51A46" w14:paraId="0C100337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74610236" w14:textId="5271AE2D" w:rsidR="001316EA" w:rsidRPr="00F51A46" w:rsidRDefault="00934946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Sustainability</w:t>
            </w:r>
          </w:p>
        </w:tc>
        <w:tc>
          <w:tcPr>
            <w:tcW w:w="3207" w:type="dxa"/>
            <w:shd w:val="clear" w:color="auto" w:fill="FFFFFF" w:themeFill="background1"/>
          </w:tcPr>
          <w:p w14:paraId="489EB845" w14:textId="7CE79A42" w:rsidR="001316EA" w:rsidRPr="00F51A46" w:rsidRDefault="00934946" w:rsidP="001316EA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The ability to exist constantly</w:t>
            </w:r>
          </w:p>
        </w:tc>
      </w:tr>
      <w:tr w:rsidR="00934946" w:rsidRPr="00F51A46" w14:paraId="57DCC3D1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203A7270" w14:textId="4AC25065" w:rsidR="00934946" w:rsidRPr="00F51A46" w:rsidRDefault="00934946" w:rsidP="00934946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 xml:space="preserve">Tribe </w:t>
            </w:r>
          </w:p>
        </w:tc>
        <w:tc>
          <w:tcPr>
            <w:tcW w:w="3207" w:type="dxa"/>
            <w:shd w:val="clear" w:color="auto" w:fill="FFFFFF" w:themeFill="background1"/>
          </w:tcPr>
          <w:p w14:paraId="7D44EA48" w14:textId="03EB8205" w:rsidR="00934946" w:rsidRPr="00F51A46" w:rsidRDefault="00934946" w:rsidP="00934946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A group of people united by common culture, way of life or live together as a community</w:t>
            </w:r>
          </w:p>
        </w:tc>
      </w:tr>
      <w:tr w:rsidR="00934946" w:rsidRPr="00F51A46" w14:paraId="7A3302C3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243526CE" w14:textId="38DE565A" w:rsidR="00934946" w:rsidRPr="00F51A46" w:rsidRDefault="00934946" w:rsidP="00934946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Tributary</w:t>
            </w:r>
          </w:p>
        </w:tc>
        <w:tc>
          <w:tcPr>
            <w:tcW w:w="3207" w:type="dxa"/>
            <w:shd w:val="clear" w:color="auto" w:fill="FFFFFF" w:themeFill="background1"/>
          </w:tcPr>
          <w:p w14:paraId="261E79CA" w14:textId="44A39283" w:rsidR="00934946" w:rsidRPr="00F51A46" w:rsidRDefault="00934946" w:rsidP="00934946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A river or stream flowing into a larger river or lake</w:t>
            </w:r>
          </w:p>
        </w:tc>
      </w:tr>
      <w:tr w:rsidR="00934946" w:rsidRPr="00F51A46" w14:paraId="32D81C48" w14:textId="77777777" w:rsidTr="00820894">
        <w:trPr>
          <w:trHeight w:val="340"/>
        </w:trPr>
        <w:tc>
          <w:tcPr>
            <w:tcW w:w="1276" w:type="dxa"/>
            <w:gridSpan w:val="2"/>
            <w:shd w:val="clear" w:color="auto" w:fill="FFFFFF" w:themeFill="background1"/>
          </w:tcPr>
          <w:p w14:paraId="405605B7" w14:textId="653F568B" w:rsidR="00934946" w:rsidRPr="00F51A46" w:rsidRDefault="00934946" w:rsidP="00934946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 xml:space="preserve">Vegetation </w:t>
            </w:r>
          </w:p>
        </w:tc>
        <w:tc>
          <w:tcPr>
            <w:tcW w:w="3207" w:type="dxa"/>
            <w:shd w:val="clear" w:color="auto" w:fill="FFFFFF" w:themeFill="background1"/>
          </w:tcPr>
          <w:p w14:paraId="3F2613F3" w14:textId="6BC343CD" w:rsidR="00934946" w:rsidRPr="00F51A46" w:rsidRDefault="00934946" w:rsidP="00934946">
            <w:pPr>
              <w:rPr>
                <w:rFonts w:ascii="Letter-join Plus 2" w:hAnsi="Letter-join Plus 2"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sz w:val="18"/>
                <w:szCs w:val="18"/>
              </w:rPr>
              <w:t>Plants considered collectively, especially those found in a particular area or habitat</w:t>
            </w:r>
          </w:p>
        </w:tc>
      </w:tr>
      <w:tr w:rsidR="00934946" w:rsidRPr="00F51A46" w14:paraId="2D3945B6" w14:textId="77777777" w:rsidTr="00820894">
        <w:trPr>
          <w:trHeight w:val="90"/>
        </w:trPr>
        <w:tc>
          <w:tcPr>
            <w:tcW w:w="4483" w:type="dxa"/>
            <w:gridSpan w:val="3"/>
            <w:shd w:val="clear" w:color="auto" w:fill="D9D9D9" w:themeFill="background1" w:themeFillShade="D9"/>
          </w:tcPr>
          <w:p w14:paraId="3D562795" w14:textId="72E9A786" w:rsidR="00934946" w:rsidRPr="00F51A46" w:rsidRDefault="00934946" w:rsidP="00934946">
            <w:pPr>
              <w:jc w:val="center"/>
              <w:rPr>
                <w:rFonts w:ascii="Letter-join Plus 2" w:hAnsi="Letter-join Plus 2" w:cs="Arial"/>
                <w:b/>
                <w:sz w:val="18"/>
                <w:szCs w:val="18"/>
              </w:rPr>
            </w:pPr>
            <w:r w:rsidRPr="00F51A46">
              <w:rPr>
                <w:rFonts w:ascii="Letter-join Plus 2" w:hAnsi="Letter-join Plus 2" w:cs="Arial"/>
                <w:b/>
                <w:sz w:val="18"/>
                <w:szCs w:val="18"/>
              </w:rPr>
              <w:t>Diagrams and Symbols</w:t>
            </w:r>
          </w:p>
        </w:tc>
      </w:tr>
      <w:tr w:rsidR="00934946" w:rsidRPr="00F51A46" w14:paraId="1B5C6884" w14:textId="77777777" w:rsidTr="00820894">
        <w:trPr>
          <w:trHeight w:val="2632"/>
        </w:trPr>
        <w:tc>
          <w:tcPr>
            <w:tcW w:w="4483" w:type="dxa"/>
            <w:gridSpan w:val="3"/>
            <w:shd w:val="clear" w:color="auto" w:fill="FFFFFF" w:themeFill="background1"/>
          </w:tcPr>
          <w:p w14:paraId="09343502" w14:textId="08CCB8B1" w:rsidR="00934946" w:rsidRPr="00F51A46" w:rsidRDefault="00820894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  <w:r w:rsidRPr="00F51A46">
              <w:rPr>
                <w:rFonts w:ascii="Letter-join Plus 2" w:hAnsi="Letter-join Plus 2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6CB8BF46" wp14:editId="4C3CCE17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20320</wp:posOffset>
                  </wp:positionV>
                  <wp:extent cx="2867024" cy="1685925"/>
                  <wp:effectExtent l="19050" t="19050" r="10160" b="9525"/>
                  <wp:wrapNone/>
                  <wp:docPr id="1" name="Picture 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ye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6" cy="168592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E231B1" w14:textId="0A029F2A" w:rsidR="00934946" w:rsidRPr="00F51A46" w:rsidRDefault="00934946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</w:p>
          <w:p w14:paraId="2A993456" w14:textId="797C07BB" w:rsidR="00934946" w:rsidRPr="00F51A46" w:rsidRDefault="00934946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</w:p>
          <w:p w14:paraId="52798355" w14:textId="3D529070" w:rsidR="00934946" w:rsidRPr="00F51A46" w:rsidRDefault="00934946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</w:p>
          <w:p w14:paraId="1AB047A5" w14:textId="34BAB8E6" w:rsidR="00934946" w:rsidRPr="00F51A46" w:rsidRDefault="00934946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</w:p>
          <w:p w14:paraId="7D655C4D" w14:textId="0B1D4112" w:rsidR="00934946" w:rsidRPr="00F51A46" w:rsidRDefault="00934946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</w:p>
          <w:p w14:paraId="053D0B33" w14:textId="5CD47913" w:rsidR="00934946" w:rsidRPr="00F51A46" w:rsidRDefault="00934946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</w:p>
          <w:p w14:paraId="58DE3AEC" w14:textId="1625B494" w:rsidR="00934946" w:rsidRPr="00F51A46" w:rsidRDefault="00934946" w:rsidP="00934946">
            <w:pPr>
              <w:jc w:val="center"/>
              <w:rPr>
                <w:rFonts w:ascii="Letter-join Plus 2" w:hAnsi="Letter-join Plus 2"/>
                <w:b/>
                <w:sz w:val="18"/>
                <w:szCs w:val="18"/>
              </w:rPr>
            </w:pPr>
          </w:p>
          <w:p w14:paraId="77B950C4" w14:textId="28B24EAD" w:rsidR="00934946" w:rsidRPr="00F51A46" w:rsidRDefault="00934946" w:rsidP="00934946">
            <w:pPr>
              <w:rPr>
                <w:rFonts w:ascii="Letter-join Plus 2" w:hAnsi="Letter-join Plus 2"/>
                <w:b/>
                <w:sz w:val="18"/>
                <w:szCs w:val="18"/>
              </w:rPr>
            </w:pPr>
          </w:p>
        </w:tc>
      </w:tr>
    </w:tbl>
    <w:p w14:paraId="4322466D" w14:textId="03C21433" w:rsidR="00831D55" w:rsidRPr="00F51A46" w:rsidRDefault="00831D55">
      <w:pPr>
        <w:rPr>
          <w:rFonts w:ascii="Letter-join Plus 2" w:hAnsi="Letter-join Plus 2"/>
          <w:sz w:val="18"/>
          <w:szCs w:val="18"/>
        </w:rPr>
      </w:pPr>
    </w:p>
    <w:p w14:paraId="14F49F76" w14:textId="68A822AE" w:rsidR="006E68B9" w:rsidRPr="00F51A46" w:rsidRDefault="006E68B9">
      <w:pPr>
        <w:rPr>
          <w:rFonts w:ascii="Letter-join Plus 2" w:hAnsi="Letter-join Plus 2"/>
          <w:sz w:val="18"/>
          <w:szCs w:val="18"/>
        </w:rPr>
      </w:pPr>
      <w:bookmarkStart w:id="1" w:name="_GoBack"/>
      <w:bookmarkEnd w:id="1"/>
    </w:p>
    <w:sectPr w:rsidR="006E68B9" w:rsidRPr="00F51A46" w:rsidSect="00820894">
      <w:headerReference w:type="default" r:id="rId9"/>
      <w:pgSz w:w="11906" w:h="16838"/>
      <w:pgMar w:top="1276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9273" w14:textId="77777777" w:rsidR="00AB07D6" w:rsidRDefault="00AB07D6" w:rsidP="00831D55">
      <w:pPr>
        <w:spacing w:after="0" w:line="240" w:lineRule="auto"/>
      </w:pPr>
      <w:r>
        <w:separator/>
      </w:r>
    </w:p>
  </w:endnote>
  <w:endnote w:type="continuationSeparator" w:id="0">
    <w:p w14:paraId="7F17872B" w14:textId="77777777" w:rsidR="00AB07D6" w:rsidRDefault="00AB07D6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2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95EE5" w14:textId="77777777" w:rsidR="00AB07D6" w:rsidRDefault="00AB07D6" w:rsidP="00831D55">
      <w:pPr>
        <w:spacing w:after="0" w:line="240" w:lineRule="auto"/>
      </w:pPr>
      <w:r>
        <w:separator/>
      </w:r>
    </w:p>
  </w:footnote>
  <w:footnote w:type="continuationSeparator" w:id="0">
    <w:p w14:paraId="3946C7AD" w14:textId="77777777" w:rsidR="00AB07D6" w:rsidRDefault="00AB07D6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Look w:val="04A0" w:firstRow="1" w:lastRow="0" w:firstColumn="1" w:lastColumn="0" w:noHBand="0" w:noVBand="1"/>
    </w:tblPr>
    <w:tblGrid>
      <w:gridCol w:w="1838"/>
      <w:gridCol w:w="4507"/>
      <w:gridCol w:w="1134"/>
      <w:gridCol w:w="1701"/>
    </w:tblGrid>
    <w:tr w:rsidR="00831D55" w14:paraId="4199FAD5" w14:textId="77777777" w:rsidTr="009E0CAF">
      <w:tc>
        <w:tcPr>
          <w:tcW w:w="9180" w:type="dxa"/>
          <w:gridSpan w:val="4"/>
        </w:tcPr>
        <w:p w14:paraId="370B2512" w14:textId="77777777" w:rsidR="00831D55" w:rsidRPr="009E0CAF" w:rsidRDefault="00831D55" w:rsidP="00831D55">
          <w:pPr>
            <w:jc w:val="center"/>
            <w:rPr>
              <w:rFonts w:ascii="Letter-join Plus 2" w:hAnsi="Letter-join Plus 2"/>
              <w:sz w:val="20"/>
              <w:szCs w:val="20"/>
            </w:rPr>
          </w:pPr>
          <w:r w:rsidRPr="009E0CAF">
            <w:rPr>
              <w:rFonts w:ascii="Letter-join Plus 2" w:hAnsi="Letter-join Plus 2"/>
              <w:sz w:val="20"/>
              <w:szCs w:val="20"/>
            </w:rPr>
            <w:t>Lunt’s Heath Primary School – Knowledge Organiser</w:t>
          </w:r>
        </w:p>
      </w:tc>
    </w:tr>
    <w:tr w:rsidR="00831D55" w14:paraId="6A57E0FC" w14:textId="77777777" w:rsidTr="009E0CAF">
      <w:trPr>
        <w:trHeight w:val="399"/>
      </w:trPr>
      <w:tc>
        <w:tcPr>
          <w:tcW w:w="1838" w:type="dxa"/>
          <w:shd w:val="clear" w:color="auto" w:fill="D9D9D9" w:themeFill="background1" w:themeFillShade="D9"/>
        </w:tcPr>
        <w:p w14:paraId="4B38884F" w14:textId="355179AF" w:rsidR="00831D55" w:rsidRPr="009E0CAF" w:rsidRDefault="00F51A46">
          <w:pPr>
            <w:pStyle w:val="Header"/>
            <w:rPr>
              <w:rFonts w:ascii="Letter-join Plus 2" w:hAnsi="Letter-join Plus 2"/>
              <w:sz w:val="20"/>
              <w:szCs w:val="20"/>
            </w:rPr>
          </w:pPr>
          <w:r w:rsidRPr="009E0CAF">
            <w:rPr>
              <w:rFonts w:ascii="Letter-join Plus 2" w:hAnsi="Letter-join Plus 2"/>
              <w:sz w:val="20"/>
              <w:szCs w:val="20"/>
            </w:rPr>
            <w:t>Geography</w:t>
          </w:r>
          <w:r w:rsidR="00831D55" w:rsidRPr="009E0CAF">
            <w:rPr>
              <w:rFonts w:ascii="Letter-join Plus 2" w:hAnsi="Letter-join Plus 2"/>
              <w:sz w:val="20"/>
              <w:szCs w:val="20"/>
            </w:rPr>
            <w:t xml:space="preserve"> Focus</w:t>
          </w:r>
        </w:p>
      </w:tc>
      <w:tc>
        <w:tcPr>
          <w:tcW w:w="4507" w:type="dxa"/>
          <w:shd w:val="clear" w:color="auto" w:fill="FFFF00"/>
        </w:tcPr>
        <w:p w14:paraId="52D20AC0" w14:textId="72896740" w:rsidR="00831D55" w:rsidRPr="009E0CAF" w:rsidRDefault="009E0CAF" w:rsidP="009E0CAF">
          <w:pPr>
            <w:pStyle w:val="Header"/>
            <w:rPr>
              <w:rFonts w:ascii="Letter-join Plus 2" w:hAnsi="Letter-join Plus 2"/>
              <w:sz w:val="20"/>
              <w:szCs w:val="20"/>
            </w:rPr>
          </w:pPr>
          <w:r w:rsidRPr="009E0CAF">
            <w:rPr>
              <w:rFonts w:ascii="Letter-join Plus 2" w:hAnsi="Letter-join Plus 2"/>
              <w:sz w:val="20"/>
              <w:szCs w:val="20"/>
            </w:rPr>
            <w:t>Why should the rainforest be important to us all?</w:t>
          </w:r>
        </w:p>
      </w:tc>
      <w:tc>
        <w:tcPr>
          <w:tcW w:w="1134" w:type="dxa"/>
        </w:tcPr>
        <w:p w14:paraId="5EF34F99" w14:textId="1F92F39B" w:rsidR="00831D55" w:rsidRPr="009E0CAF" w:rsidRDefault="00831D55" w:rsidP="009E0CAF">
          <w:pPr>
            <w:pStyle w:val="Header"/>
            <w:jc w:val="center"/>
            <w:rPr>
              <w:rFonts w:ascii="Letter-join Plus 2" w:hAnsi="Letter-join Plus 2"/>
              <w:sz w:val="20"/>
              <w:szCs w:val="20"/>
            </w:rPr>
          </w:pPr>
          <w:r w:rsidRPr="009E0CAF">
            <w:rPr>
              <w:rFonts w:ascii="Letter-join Plus 2" w:hAnsi="Letter-join Plus 2"/>
              <w:sz w:val="20"/>
              <w:szCs w:val="20"/>
            </w:rPr>
            <w:t>Year</w:t>
          </w:r>
          <w:r w:rsidR="006D70CB" w:rsidRPr="009E0CAF">
            <w:rPr>
              <w:rFonts w:ascii="Letter-join Plus 2" w:hAnsi="Letter-join Plus 2"/>
              <w:sz w:val="20"/>
              <w:szCs w:val="20"/>
            </w:rPr>
            <w:t xml:space="preserve"> 5</w:t>
          </w:r>
        </w:p>
      </w:tc>
      <w:tc>
        <w:tcPr>
          <w:tcW w:w="1701" w:type="dxa"/>
        </w:tcPr>
        <w:p w14:paraId="37419758" w14:textId="6B36EAE2" w:rsidR="00831D55" w:rsidRPr="009E0CAF" w:rsidRDefault="00831D55">
          <w:pPr>
            <w:pStyle w:val="Header"/>
            <w:rPr>
              <w:rFonts w:ascii="Letter-join Plus 2" w:hAnsi="Letter-join Plus 2"/>
              <w:sz w:val="20"/>
              <w:szCs w:val="20"/>
            </w:rPr>
          </w:pPr>
          <w:r w:rsidRPr="009E0CAF">
            <w:rPr>
              <w:rFonts w:ascii="Letter-join Plus 2" w:hAnsi="Letter-join Plus 2"/>
              <w:sz w:val="20"/>
              <w:szCs w:val="20"/>
            </w:rPr>
            <w:t>Term</w:t>
          </w:r>
          <w:r w:rsidR="006D70CB" w:rsidRPr="009E0CAF">
            <w:rPr>
              <w:rFonts w:ascii="Letter-join Plus 2" w:hAnsi="Letter-join Plus 2"/>
              <w:sz w:val="20"/>
              <w:szCs w:val="20"/>
            </w:rPr>
            <w:t xml:space="preserve"> </w:t>
          </w:r>
          <w:r w:rsidR="00E503B2" w:rsidRPr="009E0CAF">
            <w:rPr>
              <w:rFonts w:ascii="Letter-join Plus 2" w:hAnsi="Letter-join Plus 2"/>
              <w:sz w:val="20"/>
              <w:szCs w:val="20"/>
            </w:rPr>
            <w:t>Spring 2</w:t>
          </w:r>
        </w:p>
      </w:tc>
    </w:tr>
  </w:tbl>
  <w:p w14:paraId="485F1177" w14:textId="77777777" w:rsidR="00831D55" w:rsidRDefault="00831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884"/>
    <w:multiLevelType w:val="hybridMultilevel"/>
    <w:tmpl w:val="A3FC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EF1"/>
    <w:multiLevelType w:val="hybridMultilevel"/>
    <w:tmpl w:val="548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7EC3"/>
    <w:multiLevelType w:val="hybridMultilevel"/>
    <w:tmpl w:val="8D14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85"/>
    <w:multiLevelType w:val="hybridMultilevel"/>
    <w:tmpl w:val="472A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E9C"/>
    <w:multiLevelType w:val="hybridMultilevel"/>
    <w:tmpl w:val="A1B8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8CD"/>
    <w:multiLevelType w:val="hybridMultilevel"/>
    <w:tmpl w:val="B602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C329B"/>
    <w:multiLevelType w:val="hybridMultilevel"/>
    <w:tmpl w:val="54E8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9235E"/>
    <w:multiLevelType w:val="hybridMultilevel"/>
    <w:tmpl w:val="3B464750"/>
    <w:lvl w:ilvl="0" w:tplc="CD7EED0A">
      <w:numFmt w:val="bullet"/>
      <w:lvlText w:val="-"/>
      <w:lvlJc w:val="left"/>
      <w:pPr>
        <w:ind w:left="720" w:hanging="360"/>
      </w:pPr>
      <w:rPr>
        <w:rFonts w:ascii="Letter-join Plus 2" w:eastAsiaTheme="minorHAnsi" w:hAnsi="Letter-join Plu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60CD9"/>
    <w:multiLevelType w:val="hybridMultilevel"/>
    <w:tmpl w:val="45F8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37D19"/>
    <w:multiLevelType w:val="hybridMultilevel"/>
    <w:tmpl w:val="185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4775A"/>
    <w:multiLevelType w:val="hybridMultilevel"/>
    <w:tmpl w:val="02D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60513"/>
    <w:multiLevelType w:val="hybridMultilevel"/>
    <w:tmpl w:val="D5B29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27C65"/>
    <w:rsid w:val="000414AF"/>
    <w:rsid w:val="00096142"/>
    <w:rsid w:val="000B2264"/>
    <w:rsid w:val="001316EA"/>
    <w:rsid w:val="0016636B"/>
    <w:rsid w:val="00233BC0"/>
    <w:rsid w:val="002A24E0"/>
    <w:rsid w:val="00327DEA"/>
    <w:rsid w:val="003B110A"/>
    <w:rsid w:val="003E25BB"/>
    <w:rsid w:val="0040080E"/>
    <w:rsid w:val="006742AC"/>
    <w:rsid w:val="006A04FD"/>
    <w:rsid w:val="006C4577"/>
    <w:rsid w:val="006D70CB"/>
    <w:rsid w:val="006E68B9"/>
    <w:rsid w:val="007A3D5A"/>
    <w:rsid w:val="00820894"/>
    <w:rsid w:val="00831D55"/>
    <w:rsid w:val="00910892"/>
    <w:rsid w:val="00934946"/>
    <w:rsid w:val="009D4561"/>
    <w:rsid w:val="009D67DA"/>
    <w:rsid w:val="009E0CAF"/>
    <w:rsid w:val="00A1270D"/>
    <w:rsid w:val="00AB07D6"/>
    <w:rsid w:val="00D11FB3"/>
    <w:rsid w:val="00D30B2D"/>
    <w:rsid w:val="00E503B2"/>
    <w:rsid w:val="00F24056"/>
    <w:rsid w:val="00F51A46"/>
    <w:rsid w:val="00F6344A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158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F6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F6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Andrew Moore</cp:lastModifiedBy>
  <cp:revision>3</cp:revision>
  <dcterms:created xsi:type="dcterms:W3CDTF">2020-02-13T17:05:00Z</dcterms:created>
  <dcterms:modified xsi:type="dcterms:W3CDTF">2020-03-05T16:53:00Z</dcterms:modified>
</cp:coreProperties>
</file>